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6D" w:rsidRPr="00A6126D" w:rsidRDefault="00A6126D" w:rsidP="004B09B7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</w:t>
      </w:r>
      <w:proofErr w:type="gramStart"/>
      <w:r>
        <w:rPr>
          <w:rFonts w:ascii="Times New Roman" w:hAnsi="Times New Roman"/>
          <w:b/>
          <w:sz w:val="24"/>
          <w:u w:val="single"/>
        </w:rPr>
        <w:t>.</w:t>
      </w:r>
      <w:r w:rsidRPr="00A6126D">
        <w:rPr>
          <w:rFonts w:ascii="Times New Roman" w:hAnsi="Times New Roman"/>
          <w:b/>
          <w:sz w:val="24"/>
          <w:u w:val="single"/>
        </w:rPr>
        <w:t>osztályos</w:t>
      </w:r>
      <w:proofErr w:type="gramEnd"/>
      <w:r w:rsidRPr="00A6126D">
        <w:rPr>
          <w:rFonts w:ascii="Times New Roman" w:hAnsi="Times New Roman"/>
          <w:b/>
          <w:sz w:val="24"/>
          <w:u w:val="single"/>
        </w:rPr>
        <w:t xml:space="preserve"> tanszerszükséglet</w:t>
      </w:r>
    </w:p>
    <w:p w:rsidR="00A6126D" w:rsidRPr="00A6126D" w:rsidRDefault="00A6126D" w:rsidP="004B09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b/>
          <w:sz w:val="24"/>
        </w:rPr>
        <w:sectPr w:rsidR="00981C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4B09B7">
        <w:rPr>
          <w:rFonts w:ascii="Times New Roman" w:hAnsi="Times New Roman"/>
          <w:b/>
          <w:sz w:val="24"/>
        </w:rPr>
        <w:lastRenderedPageBreak/>
        <w:t>Tolltartó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3db HB grafit ceruza 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2db vastag </w:t>
      </w:r>
      <w:proofErr w:type="spellStart"/>
      <w:r w:rsidRPr="00A6126D">
        <w:rPr>
          <w:rFonts w:ascii="Times New Roman" w:hAnsi="Times New Roman"/>
          <w:sz w:val="24"/>
        </w:rPr>
        <w:t>postairon</w:t>
      </w:r>
      <w:proofErr w:type="spellEnd"/>
      <w:r w:rsidRPr="00A6126D">
        <w:rPr>
          <w:rFonts w:ascii="Times New Roman" w:hAnsi="Times New Roman"/>
          <w:sz w:val="24"/>
        </w:rPr>
        <w:t xml:space="preserve"> /piros-kék/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doboz színes ceruza /12db-os/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jó minőségű, puha radír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1 db </w:t>
      </w:r>
      <w:proofErr w:type="gramStart"/>
      <w:r w:rsidRPr="00A6126D">
        <w:rPr>
          <w:rFonts w:ascii="Times New Roman" w:hAnsi="Times New Roman"/>
          <w:sz w:val="24"/>
        </w:rPr>
        <w:t>kis méretű</w:t>
      </w:r>
      <w:proofErr w:type="gramEnd"/>
      <w:r w:rsidRPr="00A6126D">
        <w:rPr>
          <w:rFonts w:ascii="Times New Roman" w:hAnsi="Times New Roman"/>
          <w:sz w:val="24"/>
        </w:rPr>
        <w:t xml:space="preserve"> egyenes vonalzó</w:t>
      </w:r>
      <w:r w:rsidRPr="00A6126D">
        <w:rPr>
          <w:rFonts w:ascii="Times New Roman" w:hAnsi="Times New Roman"/>
          <w:sz w:val="24"/>
        </w:rPr>
        <w:tab/>
      </w:r>
    </w:p>
    <w:p w:rsid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tartályos faragó</w:t>
      </w: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Pr="00981C63" w:rsidRDefault="00981C63" w:rsidP="004B09B7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981C63">
        <w:rPr>
          <w:rFonts w:ascii="Times New Roman" w:hAnsi="Times New Roman"/>
          <w:b/>
          <w:sz w:val="24"/>
        </w:rPr>
        <w:lastRenderedPageBreak/>
        <w:t>füzetek</w:t>
      </w:r>
      <w:proofErr w:type="gramEnd"/>
      <w:r w:rsidRPr="00981C63">
        <w:rPr>
          <w:rFonts w:ascii="Times New Roman" w:hAnsi="Times New Roman"/>
          <w:b/>
          <w:sz w:val="24"/>
        </w:rPr>
        <w:t>: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1 db elsős </w:t>
      </w:r>
      <w:proofErr w:type="spellStart"/>
      <w:r w:rsidRPr="00A6126D">
        <w:rPr>
          <w:rFonts w:ascii="Times New Roman" w:hAnsi="Times New Roman"/>
          <w:sz w:val="24"/>
        </w:rPr>
        <w:t>vonalazású</w:t>
      </w:r>
      <w:proofErr w:type="spellEnd"/>
      <w:r w:rsidRPr="00A6126D">
        <w:rPr>
          <w:rFonts w:ascii="Times New Roman" w:hAnsi="Times New Roman"/>
          <w:sz w:val="24"/>
        </w:rPr>
        <w:t xml:space="preserve"> füzet/14-32/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vonalas füzet /üzenőnek/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négyzetrácsos füzet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4 db sima füzet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ének füzet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</w:p>
    <w:p w:rsid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  <w:sectPr w:rsidR="00981C63" w:rsidSect="00981C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4B09B7">
        <w:rPr>
          <w:rFonts w:ascii="Times New Roman" w:hAnsi="Times New Roman"/>
          <w:b/>
          <w:sz w:val="24"/>
        </w:rPr>
        <w:lastRenderedPageBreak/>
        <w:t>Technika és rajz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20 db famentes rajzlap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20 db félfamentes rajzlap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csomag színes papír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csomag írólap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821F86E" wp14:editId="6A445645">
            <wp:simplePos x="0" y="0"/>
            <wp:positionH relativeFrom="column">
              <wp:posOffset>1795780</wp:posOffset>
            </wp:positionH>
            <wp:positionV relativeFrom="paragraph">
              <wp:posOffset>7620</wp:posOffset>
            </wp:positionV>
            <wp:extent cx="259715" cy="342900"/>
            <wp:effectExtent l="0" t="0" r="6985" b="0"/>
            <wp:wrapSquare wrapText="bothSides"/>
            <wp:docPr id="2" name="Kép 1" descr="Irattartó papucs KONZUL feh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rattartó papucs KONZUL fehé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26D">
        <w:rPr>
          <w:rFonts w:ascii="Times New Roman" w:hAnsi="Times New Roman"/>
          <w:sz w:val="24"/>
        </w:rPr>
        <w:t>1 rajzmappa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irattartó papucs /elég a legegyszerűbb/</w:t>
      </w:r>
    </w:p>
    <w:p w:rsid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műanyag tányéralátét (rajzlapnál nagyobb)</w:t>
      </w:r>
    </w:p>
    <w:p w:rsidR="00981C63" w:rsidRPr="00A6126D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  <w:u w:val="single"/>
        </w:rPr>
        <w:sectPr w:rsidR="00981C63" w:rsidSect="00981C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6126D">
        <w:rPr>
          <w:rFonts w:ascii="Times New Roman" w:hAnsi="Times New Roman"/>
          <w:sz w:val="24"/>
          <w:u w:val="single"/>
        </w:rPr>
        <w:lastRenderedPageBreak/>
        <w:t>1db üres cipős dobozba téve: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zsírkréta</w:t>
      </w:r>
      <w:proofErr w:type="gramEnd"/>
      <w:r w:rsidRPr="00A6126D">
        <w:rPr>
          <w:rFonts w:ascii="Times New Roman" w:hAnsi="Times New Roman"/>
          <w:sz w:val="24"/>
        </w:rPr>
        <w:t xml:space="preserve"> /6db-os/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6126D">
        <w:rPr>
          <w:rFonts w:ascii="Times New Roman" w:hAnsi="Times New Roman"/>
          <w:sz w:val="24"/>
        </w:rPr>
        <w:t xml:space="preserve">12 színű vízfesték 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sz w:val="24"/>
        </w:rPr>
        <w:t>3 db ecset /2-es, 6-os, 10-es/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víztartó</w:t>
      </w:r>
      <w:proofErr w:type="gramEnd"/>
      <w:r w:rsidRPr="00A6126D">
        <w:rPr>
          <w:rFonts w:ascii="Times New Roman" w:hAnsi="Times New Roman"/>
          <w:sz w:val="24"/>
        </w:rPr>
        <w:t xml:space="preserve"> edény /konzerves doboz/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puha</w:t>
      </w:r>
      <w:proofErr w:type="gramEnd"/>
      <w:r w:rsidRPr="00A6126D">
        <w:rPr>
          <w:rFonts w:ascii="Times New Roman" w:hAnsi="Times New Roman"/>
          <w:sz w:val="24"/>
        </w:rPr>
        <w:t xml:space="preserve"> rongydarab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gyurma</w:t>
      </w:r>
      <w:proofErr w:type="gramEnd"/>
      <w:r w:rsidRPr="00A6126D">
        <w:rPr>
          <w:rFonts w:ascii="Times New Roman" w:hAnsi="Times New Roman"/>
          <w:sz w:val="24"/>
        </w:rPr>
        <w:t>, egyszínű –külön kis dobozba téve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olló</w:t>
      </w:r>
      <w:proofErr w:type="gramEnd"/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1db kenőfejes </w:t>
      </w:r>
      <w:proofErr w:type="spellStart"/>
      <w:r w:rsidRPr="00A6126D">
        <w:rPr>
          <w:rFonts w:ascii="Times New Roman" w:hAnsi="Times New Roman"/>
          <w:sz w:val="24"/>
        </w:rPr>
        <w:t>Nebulo</w:t>
      </w:r>
      <w:proofErr w:type="spellEnd"/>
      <w:r w:rsidRPr="00A6126D">
        <w:rPr>
          <w:rFonts w:ascii="Times New Roman" w:hAnsi="Times New Roman"/>
          <w:sz w:val="24"/>
        </w:rPr>
        <w:t xml:space="preserve"> ragasztó 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2db stiftes ragasztó (</w:t>
      </w:r>
      <w:proofErr w:type="spellStart"/>
      <w:r w:rsidRPr="00A6126D">
        <w:rPr>
          <w:rFonts w:ascii="Times New Roman" w:hAnsi="Times New Roman"/>
          <w:sz w:val="24"/>
        </w:rPr>
        <w:t>pritt</w:t>
      </w:r>
      <w:proofErr w:type="spellEnd"/>
      <w:r w:rsidRPr="00A6126D">
        <w:rPr>
          <w:rFonts w:ascii="Times New Roman" w:hAnsi="Times New Roman"/>
          <w:sz w:val="24"/>
        </w:rPr>
        <w:t>)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6126D">
        <w:rPr>
          <w:rFonts w:ascii="Times New Roman" w:hAnsi="Times New Roman"/>
          <w:sz w:val="24"/>
          <w:u w:val="single"/>
        </w:rPr>
        <w:lastRenderedPageBreak/>
        <w:t>Külön, kis dobozba téve: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1doboz korong /piros-kék/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csomag számolópálcika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számkártya</w:t>
      </w:r>
      <w:proofErr w:type="gramEnd"/>
      <w:r w:rsidRPr="00A6126D">
        <w:rPr>
          <w:rFonts w:ascii="Times New Roman" w:hAnsi="Times New Roman"/>
          <w:sz w:val="24"/>
        </w:rPr>
        <w:t xml:space="preserve"> kivágva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logikai készlet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kétoldalú tükör</w:t>
      </w: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  <w:sectPr w:rsidR="00981C63" w:rsidSect="00981C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b/>
          <w:sz w:val="24"/>
        </w:rPr>
        <w:sectPr w:rsidR="00981C63" w:rsidSect="00981C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4B09B7">
        <w:rPr>
          <w:rFonts w:ascii="Times New Roman" w:hAnsi="Times New Roman"/>
          <w:b/>
          <w:sz w:val="24"/>
        </w:rPr>
        <w:lastRenderedPageBreak/>
        <w:t>Napközi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székpárna</w:t>
      </w:r>
      <w:proofErr w:type="gramEnd"/>
      <w:r w:rsidRPr="00A6126D">
        <w:rPr>
          <w:rFonts w:ascii="Times New Roman" w:hAnsi="Times New Roman"/>
          <w:sz w:val="24"/>
        </w:rPr>
        <w:t xml:space="preserve"> rákötővel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váltócipő</w:t>
      </w:r>
      <w:proofErr w:type="gramEnd"/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váltóruha</w:t>
      </w:r>
      <w:proofErr w:type="gramEnd"/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4 csomag 100-as papírzsebkendő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4 guriga WC papír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guriga papírtörlő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csomag szalvéta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folyékony szappan</w:t>
      </w:r>
    </w:p>
    <w:p w:rsidR="00A6126D" w:rsidRDefault="00BC716D" w:rsidP="004B09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csomag</w:t>
      </w:r>
      <w:r w:rsidR="00A6126D" w:rsidRPr="00A6126D">
        <w:rPr>
          <w:rFonts w:ascii="Times New Roman" w:hAnsi="Times New Roman"/>
          <w:sz w:val="24"/>
        </w:rPr>
        <w:t xml:space="preserve"> nylonzacskó</w:t>
      </w:r>
    </w:p>
    <w:p w:rsidR="00981C63" w:rsidRPr="004B09B7" w:rsidRDefault="00981C63" w:rsidP="00981C63">
      <w:pPr>
        <w:spacing w:after="0" w:line="240" w:lineRule="auto"/>
        <w:rPr>
          <w:rFonts w:ascii="Times New Roman" w:hAnsi="Times New Roman"/>
          <w:b/>
          <w:sz w:val="24"/>
        </w:rPr>
      </w:pPr>
      <w:r w:rsidRPr="004B09B7">
        <w:rPr>
          <w:rFonts w:ascii="Times New Roman" w:hAnsi="Times New Roman"/>
          <w:b/>
          <w:sz w:val="24"/>
        </w:rPr>
        <w:lastRenderedPageBreak/>
        <w:t>Testnevelés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fehér</w:t>
      </w:r>
      <w:proofErr w:type="gramEnd"/>
      <w:r w:rsidRPr="00A6126D">
        <w:rPr>
          <w:rFonts w:ascii="Times New Roman" w:hAnsi="Times New Roman"/>
          <w:sz w:val="24"/>
        </w:rPr>
        <w:t xml:space="preserve"> póló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kék</w:t>
      </w:r>
      <w:proofErr w:type="gramEnd"/>
      <w:r w:rsidRPr="00A612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v. fekete </w:t>
      </w:r>
      <w:r w:rsidRPr="00A6126D">
        <w:rPr>
          <w:rFonts w:ascii="Times New Roman" w:hAnsi="Times New Roman"/>
          <w:sz w:val="24"/>
        </w:rPr>
        <w:t>rövidnadrág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fehér</w:t>
      </w:r>
      <w:proofErr w:type="gramEnd"/>
      <w:r w:rsidRPr="00A6126D">
        <w:rPr>
          <w:rFonts w:ascii="Times New Roman" w:hAnsi="Times New Roman"/>
          <w:sz w:val="24"/>
        </w:rPr>
        <w:t xml:space="preserve"> bokazokni</w:t>
      </w:r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tornacipő</w:t>
      </w:r>
      <w:proofErr w:type="gramEnd"/>
    </w:p>
    <w:p w:rsidR="00981C63" w:rsidRPr="00A6126D" w:rsidRDefault="00981C63" w:rsidP="00981C63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sz w:val="24"/>
        </w:rPr>
        <w:t>1db tornazsák</w:t>
      </w:r>
    </w:p>
    <w:p w:rsidR="00981C63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babzsák</w:t>
      </w:r>
      <w:proofErr w:type="gramEnd"/>
    </w:p>
    <w:p w:rsidR="00981C63" w:rsidRPr="004B09B7" w:rsidRDefault="00981C63" w:rsidP="00981C63">
      <w:pPr>
        <w:spacing w:after="0" w:line="240" w:lineRule="auto"/>
        <w:rPr>
          <w:rFonts w:ascii="Times New Roman" w:hAnsi="Times New Roman"/>
          <w:sz w:val="24"/>
        </w:rPr>
      </w:pPr>
    </w:p>
    <w:p w:rsidR="00981C63" w:rsidRPr="00A6126D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Default="00981C63" w:rsidP="004B09B7">
      <w:pPr>
        <w:spacing w:after="0" w:line="240" w:lineRule="auto"/>
        <w:rPr>
          <w:rFonts w:ascii="Times New Roman" w:hAnsi="Times New Roman"/>
          <w:sz w:val="24"/>
        </w:rPr>
        <w:sectPr w:rsidR="00981C63" w:rsidSect="00981C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81C63" w:rsidRPr="00A6126D" w:rsidRDefault="00981C63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Kérjük</w:t>
      </w:r>
      <w:proofErr w:type="gramEnd"/>
      <w:r w:rsidRPr="00A6126D">
        <w:rPr>
          <w:rFonts w:ascii="Times New Roman" w:hAnsi="Times New Roman"/>
          <w:sz w:val="24"/>
        </w:rPr>
        <w:t xml:space="preserve"> mindenre írják rá a gyermek nevét!</w:t>
      </w: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A tankönyveket legyenek szívesek majd átlátszó fóliával csomagolni és könyvjelzővel ellátni!</w:t>
      </w:r>
    </w:p>
    <w:p w:rsidR="00A6126D" w:rsidRDefault="00A6126D" w:rsidP="004B09B7">
      <w:pPr>
        <w:keepLine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A6126D" w:rsidRPr="00A6126D" w:rsidRDefault="00A6126D" w:rsidP="004B09B7">
      <w:pPr>
        <w:keepLine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81C63" w:rsidRDefault="00981C63">
      <w:pPr>
        <w:keepLines w:val="0"/>
        <w:spacing w:after="0" w:line="24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A6126D">
        <w:rPr>
          <w:rFonts w:ascii="Times New Roman" w:hAnsi="Times New Roman"/>
          <w:b/>
          <w:sz w:val="24"/>
          <w:u w:val="single"/>
        </w:rPr>
        <w:lastRenderedPageBreak/>
        <w:t>2. osztályos tanszerszükséglet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matematika füzet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3 db másodikos </w:t>
      </w:r>
      <w:proofErr w:type="spellStart"/>
      <w:r w:rsidRPr="00A6126D">
        <w:rPr>
          <w:rFonts w:ascii="Times New Roman" w:hAnsi="Times New Roman"/>
          <w:sz w:val="24"/>
        </w:rPr>
        <w:t>vonalazású</w:t>
      </w:r>
      <w:proofErr w:type="spellEnd"/>
      <w:r w:rsidRPr="00A6126D">
        <w:rPr>
          <w:rFonts w:ascii="Times New Roman" w:hAnsi="Times New Roman"/>
          <w:sz w:val="24"/>
        </w:rPr>
        <w:t xml:space="preserve"> füzet (16-32)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db sima füzet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papír mérőszalag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játékpénz</w:t>
      </w:r>
      <w:proofErr w:type="gramEnd"/>
      <w:r w:rsidRPr="00A6126D">
        <w:rPr>
          <w:rFonts w:ascii="Times New Roman" w:hAnsi="Times New Roman"/>
          <w:sz w:val="24"/>
        </w:rPr>
        <w:t xml:space="preserve"> (</w:t>
      </w:r>
      <w:r w:rsidRPr="00A6126D">
        <w:rPr>
          <w:rFonts w:ascii="Times New Roman" w:hAnsi="Times New Roman"/>
          <w:bCs/>
          <w:i/>
          <w:sz w:val="24"/>
        </w:rPr>
        <w:t>kivágva)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műanyag</w:t>
      </w:r>
      <w:proofErr w:type="gramEnd"/>
      <w:r w:rsidRPr="00A6126D">
        <w:rPr>
          <w:rFonts w:ascii="Times New Roman" w:hAnsi="Times New Roman"/>
          <w:sz w:val="24"/>
        </w:rPr>
        <w:t xml:space="preserve"> óra </w:t>
      </w:r>
      <w:r w:rsidRPr="00A6126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607E73FE" wp14:editId="6E34D42D">
            <wp:simplePos x="0" y="0"/>
            <wp:positionH relativeFrom="column">
              <wp:posOffset>1064260</wp:posOffset>
            </wp:positionH>
            <wp:positionV relativeFrom="paragraph">
              <wp:posOffset>115570</wp:posOffset>
            </wp:positionV>
            <wp:extent cx="339725" cy="447675"/>
            <wp:effectExtent l="0" t="0" r="0" b="0"/>
            <wp:wrapSquare wrapText="bothSides"/>
            <wp:docPr id="3" name="Kép 1" descr="Irattartó papucs KONZUL feh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rattartó papucs KONZUL fehé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irattartó</w:t>
      </w:r>
      <w:proofErr w:type="gramEnd"/>
      <w:r w:rsidRPr="00A6126D">
        <w:rPr>
          <w:rFonts w:ascii="Times New Roman" w:hAnsi="Times New Roman"/>
          <w:sz w:val="24"/>
        </w:rPr>
        <w:t xml:space="preserve"> papucs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(elég a legegyszerűbb)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b/>
          <w:bCs/>
          <w:sz w:val="24"/>
        </w:rPr>
        <w:t>A tolltartóba: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db HB grafit ceruza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12 db-</w:t>
      </w:r>
      <w:proofErr w:type="spellStart"/>
      <w:r w:rsidRPr="00A6126D">
        <w:rPr>
          <w:rFonts w:ascii="Times New Roman" w:hAnsi="Times New Roman"/>
          <w:sz w:val="24"/>
        </w:rPr>
        <w:t>os</w:t>
      </w:r>
      <w:proofErr w:type="spellEnd"/>
      <w:r w:rsidRPr="00A6126D">
        <w:rPr>
          <w:rFonts w:ascii="Times New Roman" w:hAnsi="Times New Roman"/>
          <w:sz w:val="24"/>
        </w:rPr>
        <w:t xml:space="preserve"> színes ceruza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tartályos faragó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radír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1db kicsi vonalzó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A6126D">
        <w:rPr>
          <w:rFonts w:ascii="Times New Roman" w:hAnsi="Times New Roman"/>
          <w:b/>
          <w:bCs/>
          <w:sz w:val="24"/>
        </w:rPr>
        <w:t>A rajzdobozba: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12 db-</w:t>
      </w:r>
      <w:proofErr w:type="spellStart"/>
      <w:r w:rsidRPr="00A6126D">
        <w:rPr>
          <w:rFonts w:ascii="Times New Roman" w:hAnsi="Times New Roman"/>
          <w:sz w:val="24"/>
        </w:rPr>
        <w:t>os</w:t>
      </w:r>
      <w:proofErr w:type="spellEnd"/>
      <w:r w:rsidRPr="00A6126D">
        <w:rPr>
          <w:rFonts w:ascii="Times New Roman" w:hAnsi="Times New Roman"/>
          <w:sz w:val="24"/>
        </w:rPr>
        <w:t xml:space="preserve"> színes ceruza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12 színű vízfesték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db ecset (2-es, 6-os, 10-es)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olló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db stiftes ragasztó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kenőfejes ragasztó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ecsetmosó</w:t>
      </w:r>
      <w:proofErr w:type="gramEnd"/>
      <w:r w:rsidRPr="00A6126D">
        <w:rPr>
          <w:rFonts w:ascii="Times New Roman" w:hAnsi="Times New Roman"/>
          <w:sz w:val="24"/>
        </w:rPr>
        <w:t xml:space="preserve"> tálka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12 színű zsír- vagy </w:t>
      </w:r>
      <w:proofErr w:type="gramStart"/>
      <w:r w:rsidRPr="00A6126D">
        <w:rPr>
          <w:rFonts w:ascii="Times New Roman" w:hAnsi="Times New Roman"/>
          <w:sz w:val="24"/>
        </w:rPr>
        <w:t>pasztell kréta</w:t>
      </w:r>
      <w:proofErr w:type="gramEnd"/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csomag natúr gyurma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külön</w:t>
      </w:r>
      <w:proofErr w:type="gramEnd"/>
      <w:r w:rsidRPr="00A6126D">
        <w:rPr>
          <w:rFonts w:ascii="Times New Roman" w:hAnsi="Times New Roman"/>
          <w:sz w:val="24"/>
        </w:rPr>
        <w:t xml:space="preserve"> 4-5 db újságpapír (alátétnek)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Nem szükséges mindenből újat venni. Az első osztályból megmaradt készleteket ki lehet egészíteni, pótolni.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csomag írólap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20 db félfamentes rajzlap (A/4)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20 db famentes rajzlap (A/4)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b/>
          <w:sz w:val="24"/>
        </w:rPr>
        <w:t xml:space="preserve">Testnevelés órára: </w:t>
      </w:r>
    </w:p>
    <w:p w:rsidR="00981C63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b/>
          <w:sz w:val="24"/>
        </w:rPr>
        <w:t>tornazsák</w:t>
      </w:r>
      <w:proofErr w:type="gramEnd"/>
      <w:r w:rsidRPr="00A6126D">
        <w:rPr>
          <w:rFonts w:ascii="Times New Roman" w:hAnsi="Times New Roman"/>
          <w:b/>
          <w:sz w:val="24"/>
        </w:rPr>
        <w:t xml:space="preserve"> :</w:t>
      </w:r>
      <w:r w:rsidRPr="00A6126D">
        <w:rPr>
          <w:rFonts w:ascii="Times New Roman" w:hAnsi="Times New Roman"/>
          <w:sz w:val="24"/>
        </w:rPr>
        <w:t xml:space="preserve"> fehér póló, </w:t>
      </w:r>
      <w:r w:rsidR="00981C63" w:rsidRPr="00A6126D">
        <w:rPr>
          <w:rFonts w:ascii="Times New Roman" w:hAnsi="Times New Roman"/>
          <w:sz w:val="24"/>
        </w:rPr>
        <w:t xml:space="preserve">kék </w:t>
      </w:r>
      <w:r w:rsidR="00981C63">
        <w:rPr>
          <w:rFonts w:ascii="Times New Roman" w:hAnsi="Times New Roman"/>
          <w:sz w:val="24"/>
        </w:rPr>
        <w:t xml:space="preserve">v. fekete </w:t>
      </w:r>
      <w:r w:rsidR="00981C63" w:rsidRPr="00A6126D">
        <w:rPr>
          <w:rFonts w:ascii="Times New Roman" w:hAnsi="Times New Roman"/>
          <w:sz w:val="24"/>
        </w:rPr>
        <w:t>rövidnadrág</w:t>
      </w:r>
      <w:r w:rsidRPr="00A6126D">
        <w:rPr>
          <w:rFonts w:ascii="Times New Roman" w:hAnsi="Times New Roman"/>
          <w:sz w:val="24"/>
        </w:rPr>
        <w:t xml:space="preserve">, fehér zokni, tornacipő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+ </w:t>
      </w:r>
      <w:r w:rsidRPr="00A6126D">
        <w:rPr>
          <w:rFonts w:ascii="Times New Roman" w:hAnsi="Times New Roman"/>
          <w:b/>
          <w:sz w:val="24"/>
        </w:rPr>
        <w:t>úszás felszerelés:</w:t>
      </w:r>
      <w:r w:rsidR="00981C63">
        <w:rPr>
          <w:rFonts w:ascii="Times New Roman" w:hAnsi="Times New Roman"/>
          <w:b/>
          <w:sz w:val="24"/>
        </w:rPr>
        <w:t xml:space="preserve"> </w:t>
      </w:r>
      <w:r w:rsidRPr="00A6126D">
        <w:rPr>
          <w:rFonts w:ascii="Times New Roman" w:hAnsi="Times New Roman"/>
          <w:sz w:val="24"/>
        </w:rPr>
        <w:t>fürdőruha, fürdősapka, törölköző, papucs, fésű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Kérünk váltóruhát és váltócipőt is, amit már az év elején célszerű behozni.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b/>
          <w:sz w:val="24"/>
        </w:rPr>
        <w:t>Tisztasági csomag: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3 csomag szalvéta, 4 csomag 100-as papírzsebkendő, 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6 guriga WC-papír, 2 db háztartási törlőpapír, folyékony szappan, 1 tekercs uzsonnás zacskó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A6126D">
        <w:rPr>
          <w:rFonts w:ascii="Times New Roman" w:hAnsi="Times New Roman"/>
          <w:b/>
          <w:sz w:val="24"/>
        </w:rPr>
        <w:t>tisztasági</w:t>
      </w:r>
      <w:proofErr w:type="gramEnd"/>
      <w:r w:rsidRPr="00A6126D">
        <w:rPr>
          <w:rFonts w:ascii="Times New Roman" w:hAnsi="Times New Roman"/>
          <w:b/>
          <w:sz w:val="24"/>
        </w:rPr>
        <w:t xml:space="preserve"> csomag: /Textilzsákban/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b/>
          <w:sz w:val="24"/>
        </w:rPr>
        <w:t>1 kis törölköző</w:t>
      </w:r>
      <w:r w:rsidR="00A6126D">
        <w:rPr>
          <w:rFonts w:ascii="Times New Roman" w:hAnsi="Times New Roman"/>
          <w:sz w:val="24"/>
        </w:rPr>
        <w:t>,</w:t>
      </w:r>
      <w:r w:rsidRPr="00A6126D">
        <w:rPr>
          <w:rFonts w:ascii="Times New Roman" w:hAnsi="Times New Roman"/>
          <w:sz w:val="24"/>
        </w:rPr>
        <w:t xml:space="preserve"> 1 műanyag </w:t>
      </w:r>
      <w:proofErr w:type="gramStart"/>
      <w:r w:rsidRPr="00A6126D">
        <w:rPr>
          <w:rFonts w:ascii="Times New Roman" w:hAnsi="Times New Roman"/>
          <w:sz w:val="24"/>
        </w:rPr>
        <w:t>pohár ,</w:t>
      </w:r>
      <w:proofErr w:type="gramEnd"/>
      <w:r w:rsidRPr="00A6126D">
        <w:rPr>
          <w:rFonts w:ascii="Times New Roman" w:hAnsi="Times New Roman"/>
          <w:sz w:val="24"/>
        </w:rPr>
        <w:t xml:space="preserve"> fogkefe, fogkrém</w:t>
      </w:r>
    </w:p>
    <w:p w:rsidR="009E0B38" w:rsidRP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A6126D" w:rsidRDefault="009E0B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Kérjük, hogy mindenre írják rá a gyermek nevét!</w:t>
      </w:r>
    </w:p>
    <w:p w:rsidR="004B09B7" w:rsidRDefault="004B09B7" w:rsidP="004B09B7">
      <w:pPr>
        <w:spacing w:after="0" w:line="240" w:lineRule="auto"/>
        <w:rPr>
          <w:rFonts w:ascii="Times New Roman" w:hAnsi="Times New Roman"/>
          <w:sz w:val="24"/>
        </w:rPr>
      </w:pPr>
    </w:p>
    <w:p w:rsidR="00A6126D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  <w:u w:val="single"/>
        </w:rPr>
      </w:pPr>
      <w:r w:rsidRPr="00A6126D">
        <w:rPr>
          <w:rFonts w:ascii="Times New Roman" w:hAnsi="Times New Roman"/>
          <w:b/>
          <w:bCs/>
          <w:sz w:val="24"/>
          <w:u w:val="single"/>
        </w:rPr>
        <w:lastRenderedPageBreak/>
        <w:t>3. osztályos tanszerszükséglet</w:t>
      </w:r>
    </w:p>
    <w:p w:rsidR="004B09B7" w:rsidRPr="00A6126D" w:rsidRDefault="004B09B7" w:rsidP="004B09B7">
      <w:pPr>
        <w:spacing w:after="0" w:line="240" w:lineRule="auto"/>
        <w:rPr>
          <w:rFonts w:ascii="Times New Roman" w:hAnsi="Times New Roman"/>
          <w:b/>
          <w:bCs/>
          <w:sz w:val="24"/>
          <w:u w:val="single"/>
        </w:rPr>
      </w:pPr>
    </w:p>
    <w:p w:rsidR="00A6126D" w:rsidRPr="00A6126D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A6126D">
        <w:rPr>
          <w:rFonts w:ascii="Times New Roman" w:hAnsi="Times New Roman"/>
          <w:b/>
          <w:bCs/>
          <w:sz w:val="24"/>
        </w:rPr>
        <w:t>A tolltartóba: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4 db grafit ceruza (HB)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12 db-</w:t>
      </w:r>
      <w:proofErr w:type="spellStart"/>
      <w:r w:rsidRPr="00A6126D">
        <w:rPr>
          <w:rFonts w:ascii="Times New Roman" w:hAnsi="Times New Roman"/>
          <w:sz w:val="24"/>
        </w:rPr>
        <w:t>os</w:t>
      </w:r>
      <w:proofErr w:type="spellEnd"/>
      <w:r w:rsidRPr="00A6126D">
        <w:rPr>
          <w:rFonts w:ascii="Times New Roman" w:hAnsi="Times New Roman"/>
          <w:sz w:val="24"/>
        </w:rPr>
        <w:t xml:space="preserve"> színes ceruza </w:t>
      </w:r>
      <w:proofErr w:type="gramStart"/>
      <w:r w:rsidRPr="00A6126D">
        <w:rPr>
          <w:rFonts w:ascii="Times New Roman" w:hAnsi="Times New Roman"/>
          <w:sz w:val="24"/>
        </w:rPr>
        <w:t xml:space="preserve">( </w:t>
      </w:r>
      <w:proofErr w:type="spellStart"/>
      <w:r w:rsidRPr="00A6126D">
        <w:rPr>
          <w:rFonts w:ascii="Times New Roman" w:hAnsi="Times New Roman"/>
          <w:sz w:val="24"/>
        </w:rPr>
        <w:t>Lyra</w:t>
      </w:r>
      <w:proofErr w:type="spellEnd"/>
      <w:proofErr w:type="gramEnd"/>
      <w:r w:rsidRPr="00A6126D">
        <w:rPr>
          <w:rFonts w:ascii="Times New Roman" w:hAnsi="Times New Roman"/>
          <w:sz w:val="24"/>
        </w:rPr>
        <w:t xml:space="preserve">, </w:t>
      </w:r>
      <w:proofErr w:type="spellStart"/>
      <w:r w:rsidRPr="00A6126D">
        <w:rPr>
          <w:rFonts w:ascii="Times New Roman" w:hAnsi="Times New Roman"/>
          <w:sz w:val="24"/>
        </w:rPr>
        <w:t>Herlitz</w:t>
      </w:r>
      <w:proofErr w:type="spellEnd"/>
      <w:r w:rsidRPr="00A6126D">
        <w:rPr>
          <w:rFonts w:ascii="Times New Roman" w:hAnsi="Times New Roman"/>
          <w:sz w:val="24"/>
        </w:rPr>
        <w:t>, Maped)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2 db piros-kék </w:t>
      </w:r>
      <w:proofErr w:type="spellStart"/>
      <w:r w:rsidRPr="00A6126D">
        <w:rPr>
          <w:rFonts w:ascii="Times New Roman" w:hAnsi="Times New Roman"/>
          <w:sz w:val="24"/>
        </w:rPr>
        <w:t>postairon</w:t>
      </w:r>
      <w:proofErr w:type="spellEnd"/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kis vonalzó</w:t>
      </w:r>
    </w:p>
    <w:p w:rsid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radír</w:t>
      </w:r>
      <w:proofErr w:type="gramEnd"/>
      <w:r w:rsidRPr="00A6126D">
        <w:rPr>
          <w:rFonts w:ascii="Times New Roman" w:hAnsi="Times New Roman"/>
          <w:sz w:val="24"/>
        </w:rPr>
        <w:t>, tartályos faragó</w:t>
      </w:r>
    </w:p>
    <w:p w:rsidR="004B09B7" w:rsidRPr="00A6126D" w:rsidRDefault="004B09B7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3 db harmadikos </w:t>
      </w:r>
      <w:proofErr w:type="spellStart"/>
      <w:r w:rsidRPr="00A6126D">
        <w:rPr>
          <w:rFonts w:ascii="Times New Roman" w:hAnsi="Times New Roman"/>
          <w:sz w:val="24"/>
        </w:rPr>
        <w:t>vonalazású</w:t>
      </w:r>
      <w:proofErr w:type="spellEnd"/>
      <w:r w:rsidRPr="00A6126D">
        <w:rPr>
          <w:rFonts w:ascii="Times New Roman" w:hAnsi="Times New Roman"/>
          <w:sz w:val="24"/>
        </w:rPr>
        <w:t xml:space="preserve"> füzet (száma 12-32)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db matematika füzet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rajztömb (jó a tavalyi)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 csomag írólap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csomag színes papír</w:t>
      </w:r>
    </w:p>
    <w:p w:rsid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30 db rajzlap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B09B7">
        <w:rPr>
          <w:rFonts w:ascii="Times New Roman" w:hAnsi="Times New Roman"/>
          <w:b/>
          <w:bCs/>
          <w:sz w:val="24"/>
        </w:rPr>
        <w:t>Technika doboz: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db (12-es) vízfesték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4-5 db ecset (vékony 2-es, közepes 4-es vagy 6-os, vastag 8-as vagy 10-es)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vizes</w:t>
      </w:r>
      <w:proofErr w:type="gramEnd"/>
      <w:r w:rsidRPr="00A6126D">
        <w:rPr>
          <w:rFonts w:ascii="Times New Roman" w:hAnsi="Times New Roman"/>
          <w:sz w:val="24"/>
        </w:rPr>
        <w:t xml:space="preserve"> tálka, törlő rongy, alátét (jó a tavalyi)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doboz</w:t>
      </w:r>
      <w:proofErr w:type="gramEnd"/>
      <w:r w:rsidRPr="00A6126D">
        <w:rPr>
          <w:rFonts w:ascii="Times New Roman" w:hAnsi="Times New Roman"/>
          <w:sz w:val="24"/>
        </w:rPr>
        <w:t xml:space="preserve"> zsírkréta (6-12 szín), pasztellkréta (6-12 szín)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gyurma</w:t>
      </w:r>
      <w:proofErr w:type="gramEnd"/>
      <w:r w:rsidRPr="00A6126D">
        <w:rPr>
          <w:rFonts w:ascii="Times New Roman" w:hAnsi="Times New Roman"/>
          <w:sz w:val="24"/>
        </w:rPr>
        <w:t xml:space="preserve"> (fehér ) 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db ragasztó (Stift), olló</w:t>
      </w:r>
    </w:p>
    <w:p w:rsid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csomag fűzőlap fűzővel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B09B7">
        <w:rPr>
          <w:rFonts w:ascii="Times New Roman" w:hAnsi="Times New Roman"/>
          <w:b/>
          <w:bCs/>
          <w:sz w:val="24"/>
        </w:rPr>
        <w:t>Matematika doboz: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papír mérőszalag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játékpénz</w:t>
      </w:r>
      <w:proofErr w:type="gramEnd"/>
      <w:r w:rsidRPr="00A6126D">
        <w:rPr>
          <w:rFonts w:ascii="Times New Roman" w:hAnsi="Times New Roman"/>
          <w:sz w:val="24"/>
        </w:rPr>
        <w:t xml:space="preserve"> (kivágva)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hőmérő</w:t>
      </w:r>
      <w:proofErr w:type="gramEnd"/>
      <w:r w:rsidRPr="00A6126D">
        <w:rPr>
          <w:rFonts w:ascii="Times New Roman" w:hAnsi="Times New Roman"/>
          <w:sz w:val="24"/>
        </w:rPr>
        <w:t xml:space="preserve"> (műanyag)</w:t>
      </w:r>
    </w:p>
    <w:p w:rsid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dobókocka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B09B7">
        <w:rPr>
          <w:rFonts w:ascii="Times New Roman" w:hAnsi="Times New Roman"/>
          <w:b/>
          <w:bCs/>
          <w:sz w:val="24"/>
        </w:rPr>
        <w:t>Tisztasági csomag: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kis törülköző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folyékony szappan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csomag szalvéta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csomag 100-as papír zsebkendő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 xml:space="preserve">4 guriga </w:t>
      </w:r>
      <w:proofErr w:type="spellStart"/>
      <w:r w:rsidRPr="00A6126D">
        <w:rPr>
          <w:rFonts w:ascii="Times New Roman" w:hAnsi="Times New Roman"/>
          <w:sz w:val="24"/>
        </w:rPr>
        <w:t>wc</w:t>
      </w:r>
      <w:proofErr w:type="spellEnd"/>
      <w:r w:rsidRPr="00A6126D">
        <w:rPr>
          <w:rFonts w:ascii="Times New Roman" w:hAnsi="Times New Roman"/>
          <w:sz w:val="24"/>
        </w:rPr>
        <w:t xml:space="preserve"> papír</w:t>
      </w:r>
    </w:p>
    <w:p w:rsidR="00A6126D" w:rsidRP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csomag háztartási törlőpapír</w:t>
      </w:r>
    </w:p>
    <w:p w:rsidR="00A6126D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uzsonnás</w:t>
      </w:r>
      <w:proofErr w:type="gramEnd"/>
      <w:r w:rsidRPr="00A6126D">
        <w:rPr>
          <w:rFonts w:ascii="Times New Roman" w:hAnsi="Times New Roman"/>
          <w:sz w:val="24"/>
        </w:rPr>
        <w:t xml:space="preserve"> tasak</w:t>
      </w:r>
    </w:p>
    <w:p w:rsidR="004B09B7" w:rsidRPr="00A6126D" w:rsidRDefault="004B09B7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</w:p>
    <w:p w:rsidR="00A6126D" w:rsidRPr="004B09B7" w:rsidRDefault="00A6126D" w:rsidP="004B09B7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B09B7">
        <w:rPr>
          <w:rFonts w:ascii="Times New Roman" w:hAnsi="Times New Roman"/>
          <w:b/>
          <w:bCs/>
          <w:sz w:val="24"/>
        </w:rPr>
        <w:t>Tornazsák:</w:t>
      </w:r>
    </w:p>
    <w:p w:rsidR="00A6126D" w:rsidRPr="004B09B7" w:rsidRDefault="00A6126D" w:rsidP="00981C6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4B09B7">
        <w:rPr>
          <w:rFonts w:ascii="Times New Roman" w:hAnsi="Times New Roman"/>
          <w:sz w:val="24"/>
        </w:rPr>
        <w:t>fehér</w:t>
      </w:r>
      <w:proofErr w:type="gramEnd"/>
      <w:r w:rsidRPr="004B09B7">
        <w:rPr>
          <w:rFonts w:ascii="Times New Roman" w:hAnsi="Times New Roman"/>
          <w:sz w:val="24"/>
        </w:rPr>
        <w:t xml:space="preserve"> póló, </w:t>
      </w:r>
      <w:r w:rsidR="00981C63" w:rsidRPr="00A6126D">
        <w:rPr>
          <w:rFonts w:ascii="Times New Roman" w:hAnsi="Times New Roman"/>
          <w:sz w:val="24"/>
        </w:rPr>
        <w:t xml:space="preserve">kék </w:t>
      </w:r>
      <w:r w:rsidR="00981C63">
        <w:rPr>
          <w:rFonts w:ascii="Times New Roman" w:hAnsi="Times New Roman"/>
          <w:sz w:val="24"/>
        </w:rPr>
        <w:t xml:space="preserve">v. fekete </w:t>
      </w:r>
      <w:r w:rsidR="00981C63" w:rsidRPr="00A6126D">
        <w:rPr>
          <w:rFonts w:ascii="Times New Roman" w:hAnsi="Times New Roman"/>
          <w:sz w:val="24"/>
        </w:rPr>
        <w:t>rövidnadrág</w:t>
      </w:r>
      <w:r w:rsidRPr="004B09B7">
        <w:rPr>
          <w:rFonts w:ascii="Times New Roman" w:hAnsi="Times New Roman"/>
          <w:sz w:val="24"/>
        </w:rPr>
        <w:t>, fehér zokni, tornacipő</w:t>
      </w:r>
    </w:p>
    <w:p w:rsidR="00A6126D" w:rsidRPr="004B09B7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r w:rsidRPr="004B09B7">
        <w:rPr>
          <w:rFonts w:ascii="Times New Roman" w:hAnsi="Times New Roman"/>
          <w:sz w:val="24"/>
        </w:rPr>
        <w:t>(cipzáras melegítő felső és hosszú nadrág)</w:t>
      </w:r>
    </w:p>
    <w:p w:rsidR="00A6126D" w:rsidRPr="004B09B7" w:rsidRDefault="00A6126D" w:rsidP="004B09B7">
      <w:pPr>
        <w:keepLines w:val="0"/>
        <w:spacing w:after="0" w:line="240" w:lineRule="auto"/>
        <w:contextualSpacing/>
        <w:jc w:val="left"/>
        <w:rPr>
          <w:rFonts w:ascii="Times New Roman" w:hAnsi="Times New Roman"/>
          <w:sz w:val="24"/>
        </w:rPr>
      </w:pPr>
      <w:proofErr w:type="gramStart"/>
      <w:r w:rsidRPr="004B09B7">
        <w:rPr>
          <w:rFonts w:ascii="Times New Roman" w:hAnsi="Times New Roman"/>
          <w:sz w:val="24"/>
        </w:rPr>
        <w:t>váltó</w:t>
      </w:r>
      <w:proofErr w:type="gramEnd"/>
      <w:r w:rsidRPr="004B09B7">
        <w:rPr>
          <w:rFonts w:ascii="Times New Roman" w:hAnsi="Times New Roman"/>
          <w:sz w:val="24"/>
        </w:rPr>
        <w:t xml:space="preserve"> ruha</w:t>
      </w:r>
    </w:p>
    <w:p w:rsidR="00D316F7" w:rsidRPr="00A6126D" w:rsidRDefault="00D316F7" w:rsidP="004B09B7">
      <w:pPr>
        <w:keepLine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A31D13" w:rsidRDefault="00A31D13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</w:p>
    <w:p w:rsidR="004B09B7" w:rsidRDefault="004B09B7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</w:p>
    <w:p w:rsidR="004B09B7" w:rsidRDefault="004B09B7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</w:p>
    <w:p w:rsidR="004B09B7" w:rsidRDefault="004B09B7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</w:p>
    <w:p w:rsidR="004B09B7" w:rsidRPr="00A6126D" w:rsidRDefault="004B09B7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A6126D">
        <w:rPr>
          <w:rFonts w:ascii="Times New Roman" w:hAnsi="Times New Roman"/>
          <w:b/>
          <w:sz w:val="24"/>
          <w:u w:val="single"/>
        </w:rPr>
        <w:lastRenderedPageBreak/>
        <w:t>4. osztályos tanszerszükséglet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A31D13" w:rsidRPr="00A6126D" w:rsidRDefault="004B09B7" w:rsidP="004B09B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A tolltartóba</w:t>
      </w:r>
      <w:r w:rsidR="00A31D13" w:rsidRPr="00A6126D">
        <w:rPr>
          <w:rFonts w:ascii="Times New Roman" w:hAnsi="Times New Roman"/>
          <w:b/>
          <w:color w:val="000000" w:themeColor="text1"/>
          <w:sz w:val="24"/>
        </w:rPr>
        <w:t>:</w:t>
      </w:r>
    </w:p>
    <w:p w:rsidR="004429FA" w:rsidRPr="00A6126D" w:rsidRDefault="004B09B7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4 </w:t>
      </w:r>
      <w:r w:rsidR="00A31D13" w:rsidRPr="00A6126D">
        <w:rPr>
          <w:rFonts w:ascii="Times New Roman" w:hAnsi="Times New Roman"/>
          <w:color w:val="000000" w:themeColor="text1"/>
          <w:sz w:val="24"/>
        </w:rPr>
        <w:t>db grafit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 ceruza, (ami egész évben kell)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6-12 db színes ceruza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A31D13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db toll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db kis vonalzó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radír</w:t>
      </w:r>
      <w:proofErr w:type="gramEnd"/>
      <w:r w:rsidR="004B09B7">
        <w:rPr>
          <w:rFonts w:ascii="Times New Roman" w:hAnsi="Times New Roman"/>
          <w:color w:val="000000" w:themeColor="text1"/>
          <w:sz w:val="24"/>
        </w:rPr>
        <w:t>, tartályos faragó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 xml:space="preserve">2 db </w:t>
      </w:r>
      <w:proofErr w:type="spellStart"/>
      <w:r w:rsidRPr="00A6126D">
        <w:rPr>
          <w:rFonts w:ascii="Times New Roman" w:hAnsi="Times New Roman"/>
          <w:color w:val="000000" w:themeColor="text1"/>
          <w:sz w:val="24"/>
        </w:rPr>
        <w:t>postairo</w:t>
      </w:r>
      <w:r w:rsidR="00F37185" w:rsidRPr="00A6126D">
        <w:rPr>
          <w:rFonts w:ascii="Times New Roman" w:hAnsi="Times New Roman"/>
          <w:color w:val="000000" w:themeColor="text1"/>
          <w:sz w:val="24"/>
        </w:rPr>
        <w:t>n</w:t>
      </w:r>
      <w:proofErr w:type="spellEnd"/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63F61" w:rsidRPr="00A6126D" w:rsidRDefault="00863F61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A31D13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 xml:space="preserve">6db </w:t>
      </w:r>
      <w:r w:rsidR="00C36E16">
        <w:rPr>
          <w:rFonts w:ascii="Times New Roman" w:hAnsi="Times New Roman"/>
          <w:color w:val="000000" w:themeColor="text1"/>
          <w:sz w:val="24"/>
        </w:rPr>
        <w:t xml:space="preserve">4. osztályos </w:t>
      </w:r>
      <w:r w:rsidR="00A31D13" w:rsidRPr="00A6126D">
        <w:rPr>
          <w:rFonts w:ascii="Times New Roman" w:hAnsi="Times New Roman"/>
          <w:color w:val="000000" w:themeColor="text1"/>
          <w:sz w:val="24"/>
        </w:rPr>
        <w:t>vonalas füzet (száma: 21-32)</w:t>
      </w:r>
    </w:p>
    <w:p w:rsidR="00A31D13" w:rsidRPr="00A6126D" w:rsidRDefault="00FF78E2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(olvasás, nyelvtan, környezet, angol, erkölcstan, digitális kultúra</w:t>
      </w:r>
      <w:r w:rsidR="00A31D13" w:rsidRPr="00A6126D">
        <w:rPr>
          <w:rFonts w:ascii="Times New Roman" w:hAnsi="Times New Roman"/>
          <w:color w:val="000000" w:themeColor="text1"/>
          <w:sz w:val="24"/>
        </w:rPr>
        <w:t>)</w:t>
      </w:r>
    </w:p>
    <w:p w:rsidR="00A31D13" w:rsidRPr="00A6126D" w:rsidRDefault="00FF78E2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2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db matematika füzet 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sima kis zöld füzet (száma: 20-32)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1db üzenő füzet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1db rajztömb (jó a tavalyi) benne: 50 db műszaki rajzlap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3 csomag írólap</w:t>
      </w:r>
    </w:p>
    <w:p w:rsidR="00A31D13" w:rsidRPr="00A6126D" w:rsidRDefault="004B09B7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csomag </w:t>
      </w:r>
      <w:proofErr w:type="gramStart"/>
      <w:r w:rsidR="00A31D13" w:rsidRPr="00A6126D">
        <w:rPr>
          <w:rFonts w:ascii="Times New Roman" w:hAnsi="Times New Roman"/>
          <w:color w:val="000000" w:themeColor="text1"/>
          <w:sz w:val="24"/>
        </w:rPr>
        <w:t>A</w:t>
      </w:r>
      <w:proofErr w:type="gramEnd"/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/4-es színes papír </w:t>
      </w:r>
    </w:p>
    <w:p w:rsidR="00A31D13" w:rsidRPr="00A6126D" w:rsidRDefault="00A31D13" w:rsidP="004B09B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31D13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b/>
          <w:color w:val="000000" w:themeColor="text1"/>
          <w:sz w:val="24"/>
        </w:rPr>
        <w:t>T</w:t>
      </w:r>
      <w:r w:rsidR="00A31D13" w:rsidRPr="00A6126D">
        <w:rPr>
          <w:rFonts w:ascii="Times New Roman" w:hAnsi="Times New Roman"/>
          <w:b/>
          <w:color w:val="000000" w:themeColor="text1"/>
          <w:sz w:val="24"/>
        </w:rPr>
        <w:t>echnika doboz</w:t>
      </w:r>
      <w:r w:rsidR="00A31D13" w:rsidRPr="00A6126D">
        <w:rPr>
          <w:rFonts w:ascii="Times New Roman" w:hAnsi="Times New Roman"/>
          <w:color w:val="000000" w:themeColor="text1"/>
          <w:sz w:val="24"/>
        </w:rPr>
        <w:t>: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 xml:space="preserve">1 db </w:t>
      </w:r>
      <w:r w:rsidR="004B09B7">
        <w:rPr>
          <w:rFonts w:ascii="Times New Roman" w:hAnsi="Times New Roman"/>
          <w:color w:val="000000" w:themeColor="text1"/>
          <w:sz w:val="24"/>
        </w:rPr>
        <w:t xml:space="preserve">(12-es) </w:t>
      </w:r>
      <w:r w:rsidRPr="00A6126D">
        <w:rPr>
          <w:rFonts w:ascii="Times New Roman" w:hAnsi="Times New Roman"/>
          <w:color w:val="000000" w:themeColor="text1"/>
          <w:sz w:val="24"/>
        </w:rPr>
        <w:t>vízfesték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429FA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 xml:space="preserve">3db ecset (vékony: 2-es, közepes: 4 vagy 6-os vastag: 8 vagy 10-es) </w:t>
      </w:r>
    </w:p>
    <w:p w:rsidR="004429FA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d</w:t>
      </w:r>
      <w:r w:rsidR="004429FA" w:rsidRPr="00A6126D">
        <w:rPr>
          <w:rFonts w:ascii="Times New Roman" w:hAnsi="Times New Roman"/>
          <w:color w:val="000000" w:themeColor="text1"/>
          <w:sz w:val="24"/>
        </w:rPr>
        <w:t>oboz zsírkréta (6-12 szín elég)</w:t>
      </w:r>
      <w:r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429FA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ragasztó</w:t>
      </w:r>
      <w:proofErr w:type="gramEnd"/>
      <w:r w:rsidRPr="00A6126D">
        <w:rPr>
          <w:rFonts w:ascii="Times New Roman" w:hAnsi="Times New Roman"/>
          <w:color w:val="000000" w:themeColor="text1"/>
          <w:sz w:val="24"/>
        </w:rPr>
        <w:t xml:space="preserve"> (2 db Stiftes </w:t>
      </w:r>
      <w:proofErr w:type="spellStart"/>
      <w:r w:rsidRPr="00A6126D">
        <w:rPr>
          <w:rFonts w:ascii="Times New Roman" w:hAnsi="Times New Roman"/>
          <w:color w:val="000000" w:themeColor="text1"/>
          <w:sz w:val="24"/>
        </w:rPr>
        <w:t>Pritt</w:t>
      </w:r>
      <w:proofErr w:type="spellEnd"/>
      <w:r w:rsidRPr="00A6126D">
        <w:rPr>
          <w:rFonts w:ascii="Times New Roman" w:hAnsi="Times New Roman"/>
          <w:color w:val="000000" w:themeColor="text1"/>
          <w:sz w:val="24"/>
        </w:rPr>
        <w:t xml:space="preserve"> 20 g-</w:t>
      </w:r>
      <w:proofErr w:type="spellStart"/>
      <w:r w:rsidRPr="00A6126D">
        <w:rPr>
          <w:rFonts w:ascii="Times New Roman" w:hAnsi="Times New Roman"/>
          <w:color w:val="000000" w:themeColor="text1"/>
          <w:sz w:val="24"/>
        </w:rPr>
        <w:t>os</w:t>
      </w:r>
      <w:proofErr w:type="spellEnd"/>
      <w:r w:rsidRPr="00A6126D">
        <w:rPr>
          <w:rFonts w:ascii="Times New Roman" w:hAnsi="Times New Roman"/>
          <w:color w:val="000000" w:themeColor="text1"/>
          <w:sz w:val="24"/>
        </w:rPr>
        <w:t xml:space="preserve">, 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2 db </w:t>
      </w:r>
      <w:proofErr w:type="spellStart"/>
      <w:r w:rsidR="004429FA" w:rsidRPr="00A6126D">
        <w:rPr>
          <w:rFonts w:ascii="Times New Roman" w:hAnsi="Times New Roman"/>
          <w:color w:val="000000" w:themeColor="text1"/>
          <w:sz w:val="24"/>
        </w:rPr>
        <w:t>technokol</w:t>
      </w:r>
      <w:proofErr w:type="spellEnd"/>
      <w:r w:rsidR="004429FA" w:rsidRPr="00A6126D">
        <w:rPr>
          <w:rFonts w:ascii="Times New Roman" w:hAnsi="Times New Roman"/>
          <w:color w:val="000000" w:themeColor="text1"/>
          <w:sz w:val="24"/>
        </w:rPr>
        <w:t>)</w:t>
      </w:r>
      <w:r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BC716D" w:rsidRPr="00A6126D" w:rsidRDefault="00BC716D" w:rsidP="00BC716D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csomag natúr gyurma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olló</w:t>
      </w:r>
      <w:proofErr w:type="gramEnd"/>
      <w:r w:rsidRPr="00A6126D">
        <w:rPr>
          <w:rFonts w:ascii="Times New Roman" w:hAnsi="Times New Roman"/>
          <w:color w:val="000000" w:themeColor="text1"/>
          <w:sz w:val="24"/>
        </w:rPr>
        <w:t xml:space="preserve"> (akinek nincs beadva)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vizes</w:t>
      </w:r>
      <w:proofErr w:type="gramEnd"/>
      <w:r w:rsidRPr="00A6126D">
        <w:rPr>
          <w:rFonts w:ascii="Times New Roman" w:hAnsi="Times New Roman"/>
          <w:color w:val="000000" w:themeColor="text1"/>
          <w:sz w:val="24"/>
        </w:rPr>
        <w:t xml:space="preserve"> tálka</w:t>
      </w:r>
      <w:r w:rsidR="004B09B7">
        <w:rPr>
          <w:rFonts w:ascii="Times New Roman" w:hAnsi="Times New Roman"/>
          <w:color w:val="000000" w:themeColor="text1"/>
          <w:sz w:val="24"/>
        </w:rPr>
        <w:t xml:space="preserve">, </w:t>
      </w:r>
      <w:r w:rsidRPr="00A6126D">
        <w:rPr>
          <w:rFonts w:ascii="Times New Roman" w:hAnsi="Times New Roman"/>
          <w:color w:val="000000" w:themeColor="text1"/>
          <w:sz w:val="24"/>
        </w:rPr>
        <w:t>törlőrongy</w:t>
      </w:r>
    </w:p>
    <w:p w:rsidR="004429FA" w:rsidRPr="00A6126D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műanyag</w:t>
      </w:r>
      <w:proofErr w:type="gramEnd"/>
      <w:r w:rsidRPr="00A6126D">
        <w:rPr>
          <w:rFonts w:ascii="Times New Roman" w:hAnsi="Times New Roman"/>
          <w:color w:val="000000" w:themeColor="text1"/>
          <w:sz w:val="24"/>
        </w:rPr>
        <w:t xml:space="preserve"> alát</w:t>
      </w:r>
      <w:r w:rsidR="004429FA" w:rsidRPr="00A6126D">
        <w:rPr>
          <w:rFonts w:ascii="Times New Roman" w:hAnsi="Times New Roman"/>
          <w:color w:val="000000" w:themeColor="text1"/>
          <w:sz w:val="24"/>
        </w:rPr>
        <w:t>ét (akinek nincs beadva)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proofErr w:type="gramStart"/>
      <w:r w:rsidRPr="00A6126D">
        <w:rPr>
          <w:rFonts w:ascii="Times New Roman" w:hAnsi="Times New Roman"/>
          <w:color w:val="000000" w:themeColor="text1"/>
          <w:sz w:val="24"/>
        </w:rPr>
        <w:t>filctoll</w:t>
      </w:r>
      <w:proofErr w:type="gramEnd"/>
      <w:r w:rsidRPr="00A6126D">
        <w:rPr>
          <w:rFonts w:ascii="Times New Roman" w:hAnsi="Times New Roman"/>
          <w:color w:val="000000" w:themeColor="text1"/>
          <w:sz w:val="24"/>
        </w:rPr>
        <w:t xml:space="preserve"> (12 szín)</w:t>
      </w:r>
      <w:r w:rsidR="00BC716D">
        <w:rPr>
          <w:rFonts w:ascii="Times New Roman" w:hAnsi="Times New Roman"/>
          <w:color w:val="000000" w:themeColor="text1"/>
          <w:sz w:val="24"/>
        </w:rPr>
        <w:t xml:space="preserve">,   </w:t>
      </w:r>
      <w:r w:rsidRPr="00A6126D">
        <w:rPr>
          <w:rFonts w:ascii="Times New Roman" w:hAnsi="Times New Roman"/>
          <w:color w:val="000000" w:themeColor="text1"/>
          <w:sz w:val="24"/>
        </w:rPr>
        <w:t>fekete filc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429FA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fehér tempera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BC716D" w:rsidRPr="00A6126D" w:rsidRDefault="00BC716D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F37185" w:rsidRPr="00A6126D" w:rsidRDefault="00F37185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b/>
          <w:sz w:val="24"/>
        </w:rPr>
        <w:t>Matematika doboz:</w:t>
      </w:r>
    </w:p>
    <w:p w:rsidR="00887938" w:rsidRPr="00A6126D" w:rsidRDefault="008879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hosszú vonalzó</w:t>
      </w:r>
      <w:r w:rsidR="004B09B7">
        <w:rPr>
          <w:rFonts w:ascii="Times New Roman" w:hAnsi="Times New Roman"/>
          <w:sz w:val="24"/>
        </w:rPr>
        <w:t xml:space="preserve">, 1 </w:t>
      </w:r>
      <w:r w:rsidRPr="00A6126D">
        <w:rPr>
          <w:rFonts w:ascii="Times New Roman" w:hAnsi="Times New Roman"/>
          <w:sz w:val="24"/>
        </w:rPr>
        <w:t>derékszögű vonalzó</w:t>
      </w:r>
    </w:p>
    <w:p w:rsidR="00F37185" w:rsidRPr="00A6126D" w:rsidRDefault="00F37185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papír mérőszalag</w:t>
      </w:r>
      <w:r w:rsidR="00C36E16">
        <w:rPr>
          <w:rFonts w:ascii="Times New Roman" w:hAnsi="Times New Roman"/>
          <w:sz w:val="24"/>
        </w:rPr>
        <w:t xml:space="preserve">, </w:t>
      </w:r>
      <w:r w:rsidRPr="00A6126D">
        <w:rPr>
          <w:rFonts w:ascii="Times New Roman" w:hAnsi="Times New Roman"/>
          <w:sz w:val="24"/>
        </w:rPr>
        <w:t>játékpénz kivágva</w:t>
      </w:r>
    </w:p>
    <w:p w:rsidR="00F37185" w:rsidRPr="00A6126D" w:rsidRDefault="00C36E16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műanyag</w:t>
      </w:r>
      <w:proofErr w:type="gramEnd"/>
      <w:r>
        <w:rPr>
          <w:rFonts w:ascii="Times New Roman" w:hAnsi="Times New Roman"/>
          <w:sz w:val="24"/>
        </w:rPr>
        <w:t xml:space="preserve"> hőmérő, </w:t>
      </w:r>
      <w:r w:rsidR="00F37185" w:rsidRPr="00A6126D">
        <w:rPr>
          <w:rFonts w:ascii="Times New Roman" w:hAnsi="Times New Roman"/>
          <w:sz w:val="24"/>
        </w:rPr>
        <w:t>műanyag óra</w:t>
      </w:r>
    </w:p>
    <w:p w:rsidR="00BC716D" w:rsidRDefault="00F37185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2 dobókocka</w:t>
      </w:r>
      <w:r w:rsidR="00BC716D">
        <w:rPr>
          <w:rFonts w:ascii="Times New Roman" w:hAnsi="Times New Roman"/>
          <w:sz w:val="24"/>
        </w:rPr>
        <w:t xml:space="preserve"> </w:t>
      </w:r>
    </w:p>
    <w:p w:rsidR="00887938" w:rsidRPr="00A6126D" w:rsidRDefault="00887938" w:rsidP="004B09B7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A6126D">
        <w:rPr>
          <w:rFonts w:ascii="Times New Roman" w:hAnsi="Times New Roman"/>
          <w:sz w:val="24"/>
        </w:rPr>
        <w:t>körző</w:t>
      </w:r>
      <w:proofErr w:type="gramEnd"/>
    </w:p>
    <w:p w:rsidR="00887938" w:rsidRPr="00A6126D" w:rsidRDefault="00887938" w:rsidP="004B09B7">
      <w:pPr>
        <w:spacing w:after="0" w:line="240" w:lineRule="auto"/>
        <w:rPr>
          <w:rFonts w:ascii="Times New Roman" w:hAnsi="Times New Roman"/>
          <w:sz w:val="24"/>
        </w:rPr>
      </w:pPr>
      <w:r w:rsidRPr="00A6126D">
        <w:rPr>
          <w:rFonts w:ascii="Times New Roman" w:hAnsi="Times New Roman"/>
          <w:sz w:val="24"/>
        </w:rPr>
        <w:t>1 kétoldalú tükör</w:t>
      </w:r>
    </w:p>
    <w:p w:rsidR="00F37185" w:rsidRPr="00A6126D" w:rsidRDefault="00F37185" w:rsidP="004B09B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A31D13" w:rsidRPr="00A6126D" w:rsidRDefault="004429FA" w:rsidP="004B09B7">
      <w:pPr>
        <w:spacing w:after="0" w:line="240" w:lineRule="auto"/>
        <w:rPr>
          <w:rFonts w:ascii="Times New Roman" w:hAnsi="Times New Roman"/>
          <w:b/>
          <w:sz w:val="24"/>
        </w:rPr>
      </w:pPr>
      <w:r w:rsidRPr="00A6126D">
        <w:rPr>
          <w:rFonts w:ascii="Times New Roman" w:hAnsi="Times New Roman"/>
          <w:b/>
          <w:sz w:val="24"/>
        </w:rPr>
        <w:t>T</w:t>
      </w:r>
      <w:r w:rsidR="00A31D13" w:rsidRPr="00A6126D">
        <w:rPr>
          <w:rFonts w:ascii="Times New Roman" w:hAnsi="Times New Roman"/>
          <w:b/>
          <w:sz w:val="24"/>
        </w:rPr>
        <w:t>isztasági csomag:</w:t>
      </w:r>
    </w:p>
    <w:p w:rsidR="004429FA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sz w:val="24"/>
        </w:rPr>
        <w:t>1 kis törölköző (akasztóval)</w:t>
      </w:r>
    </w:p>
    <w:p w:rsidR="00887938" w:rsidRPr="00A6126D" w:rsidRDefault="004B09B7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 cs</w:t>
      </w:r>
      <w:r w:rsidR="00887938" w:rsidRPr="00A6126D">
        <w:rPr>
          <w:rFonts w:ascii="Times New Roman" w:hAnsi="Times New Roman"/>
          <w:color w:val="000000" w:themeColor="text1"/>
          <w:sz w:val="24"/>
        </w:rPr>
        <w:t>omag szalvéta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87938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4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csomag 100-as papír zsebk</w:t>
      </w:r>
      <w:r w:rsidR="00887938" w:rsidRPr="00A6126D">
        <w:rPr>
          <w:rFonts w:ascii="Times New Roman" w:hAnsi="Times New Roman"/>
          <w:color w:val="000000" w:themeColor="text1"/>
          <w:sz w:val="24"/>
        </w:rPr>
        <w:t>endő</w:t>
      </w:r>
      <w:r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87938" w:rsidRPr="00A6126D" w:rsidRDefault="004B09B7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</w:t>
      </w:r>
      <w:r w:rsidR="00887938" w:rsidRPr="00A6126D">
        <w:rPr>
          <w:rFonts w:ascii="Times New Roman" w:hAnsi="Times New Roman"/>
          <w:color w:val="000000" w:themeColor="text1"/>
          <w:sz w:val="24"/>
        </w:rPr>
        <w:t xml:space="preserve"> db konyhai papírtörlő</w:t>
      </w:r>
      <w:r w:rsidR="004429FA"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887938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4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 csomag WC papír</w:t>
      </w:r>
      <w:r w:rsidRPr="00A6126D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A31D13" w:rsidRPr="00A6126D" w:rsidRDefault="004429FA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folyékony szappan</w:t>
      </w:r>
    </w:p>
    <w:p w:rsidR="00BC716D" w:rsidRDefault="00887938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1 csomag uzsonnás zacskó</w:t>
      </w:r>
    </w:p>
    <w:p w:rsidR="00C36E16" w:rsidRPr="00A6126D" w:rsidRDefault="00C36E16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A31D13" w:rsidRPr="00A6126D" w:rsidRDefault="00BC716D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T</w:t>
      </w:r>
      <w:r w:rsidR="00A31D13" w:rsidRPr="00BC716D">
        <w:rPr>
          <w:rFonts w:ascii="Times New Roman" w:hAnsi="Times New Roman"/>
          <w:b/>
          <w:color w:val="000000" w:themeColor="text1"/>
          <w:sz w:val="24"/>
        </w:rPr>
        <w:t>ornazsák</w:t>
      </w:r>
      <w:r w:rsidR="00C36E16">
        <w:rPr>
          <w:rFonts w:ascii="Times New Roman" w:hAnsi="Times New Roman"/>
          <w:color w:val="000000" w:themeColor="text1"/>
          <w:sz w:val="24"/>
        </w:rPr>
        <w:t xml:space="preserve"> (</w:t>
      </w:r>
      <w:r w:rsidR="00A31D13" w:rsidRPr="00A6126D">
        <w:rPr>
          <w:rFonts w:ascii="Times New Roman" w:hAnsi="Times New Roman"/>
          <w:color w:val="000000" w:themeColor="text1"/>
          <w:sz w:val="24"/>
        </w:rPr>
        <w:t xml:space="preserve">fehér póló, </w:t>
      </w:r>
      <w:r w:rsidR="00981C63" w:rsidRPr="00A6126D">
        <w:rPr>
          <w:rFonts w:ascii="Times New Roman" w:hAnsi="Times New Roman"/>
          <w:sz w:val="24"/>
        </w:rPr>
        <w:t xml:space="preserve">kék </w:t>
      </w:r>
      <w:r w:rsidR="00981C63">
        <w:rPr>
          <w:rFonts w:ascii="Times New Roman" w:hAnsi="Times New Roman"/>
          <w:sz w:val="24"/>
        </w:rPr>
        <w:t xml:space="preserve">v. fekete </w:t>
      </w:r>
      <w:r w:rsidR="00981C63" w:rsidRPr="00A6126D">
        <w:rPr>
          <w:rFonts w:ascii="Times New Roman" w:hAnsi="Times New Roman"/>
          <w:sz w:val="24"/>
        </w:rPr>
        <w:t>rövidnadrág</w:t>
      </w:r>
      <w:r w:rsidR="00A31D13" w:rsidRPr="00A6126D">
        <w:rPr>
          <w:rFonts w:ascii="Times New Roman" w:hAnsi="Times New Roman"/>
          <w:color w:val="000000" w:themeColor="text1"/>
          <w:sz w:val="24"/>
        </w:rPr>
        <w:t>, fehér zokni, tornacipő)</w:t>
      </w:r>
    </w:p>
    <w:p w:rsidR="00C36E16" w:rsidRDefault="00A31D13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6126D">
        <w:rPr>
          <w:rFonts w:ascii="Times New Roman" w:hAnsi="Times New Roman"/>
          <w:color w:val="000000" w:themeColor="text1"/>
          <w:sz w:val="24"/>
        </w:rPr>
        <w:t>(1 melegítőnadrágot is be lehet készíteni) + váltó cipő</w:t>
      </w:r>
      <w:r w:rsidR="004429FA" w:rsidRPr="00A6126D">
        <w:rPr>
          <w:rFonts w:ascii="Times New Roman" w:hAnsi="Times New Roman"/>
          <w:color w:val="000000" w:themeColor="text1"/>
          <w:sz w:val="24"/>
        </w:rPr>
        <w:t>, csereruha</w:t>
      </w:r>
    </w:p>
    <w:p w:rsidR="00033AF1" w:rsidRDefault="00033AF1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033AF1" w:rsidRPr="00A31D13" w:rsidRDefault="00033AF1" w:rsidP="00033AF1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</w:t>
      </w:r>
      <w:r w:rsidRPr="00A31D13">
        <w:rPr>
          <w:b/>
          <w:i/>
          <w:sz w:val="32"/>
          <w:szCs w:val="32"/>
          <w:u w:val="single"/>
        </w:rPr>
        <w:t>aneszköz szükséglete</w:t>
      </w:r>
      <w:r>
        <w:rPr>
          <w:b/>
          <w:i/>
          <w:sz w:val="32"/>
          <w:szCs w:val="32"/>
          <w:u w:val="single"/>
        </w:rPr>
        <w:t xml:space="preserve"> a felső tagozaton </w:t>
      </w:r>
    </w:p>
    <w:p w:rsidR="00033AF1" w:rsidRPr="00FB3047" w:rsidRDefault="00033AF1" w:rsidP="00033AF1">
      <w:pPr>
        <w:keepLines w:val="0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8 db kisméretű vonalas füzet (A/5)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1db nagyalakú vonalas füzet 5. osztályban magyarból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Pr="00B619F7">
        <w:rPr>
          <w:rFonts w:ascii="Times New Roman" w:hAnsi="Times New Roman"/>
          <w:color w:val="000000"/>
          <w:sz w:val="24"/>
        </w:rPr>
        <w:t xml:space="preserve">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kisméretű négyzetrácsos füzet (A/5)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3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kisméretű simalapú füzet (A/5)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1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szótárfüzet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1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hangjegyfüzet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1 db körző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2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vonalzó (1 db derékszögű és 1 db egyenes)</w:t>
      </w: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1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szögmérő</w:t>
      </w:r>
      <w:r>
        <w:rPr>
          <w:rFonts w:ascii="Times New Roman" w:hAnsi="Times New Roman"/>
          <w:color w:val="000000"/>
          <w:sz w:val="24"/>
        </w:rPr>
        <w:t xml:space="preserve"> (ha lehet papír szögmérő)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számológép</w:t>
      </w:r>
      <w:proofErr w:type="gramEnd"/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30 db</w:t>
      </w:r>
      <w:r w:rsidRPr="00FB3047">
        <w:rPr>
          <w:rFonts w:ascii="Times New Roman" w:hAnsi="Times New Roman"/>
          <w:color w:val="000000"/>
          <w:sz w:val="24"/>
        </w:rPr>
        <w:t xml:space="preserve"> </w:t>
      </w:r>
      <w:r w:rsidRPr="00B619F7">
        <w:rPr>
          <w:rFonts w:ascii="Times New Roman" w:hAnsi="Times New Roman"/>
          <w:color w:val="000000"/>
          <w:sz w:val="24"/>
        </w:rPr>
        <w:t>rajzlap</w:t>
      </w: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csomag famentes írólap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 db </w:t>
      </w:r>
      <w:proofErr w:type="spellStart"/>
      <w:r w:rsidRPr="00FB3047">
        <w:rPr>
          <w:rFonts w:ascii="Times New Roman" w:hAnsi="Times New Roman"/>
          <w:color w:val="000000"/>
          <w:sz w:val="24"/>
        </w:rPr>
        <w:t>technokol</w:t>
      </w:r>
      <w:proofErr w:type="spellEnd"/>
      <w:r w:rsidRPr="00FB3047">
        <w:rPr>
          <w:rFonts w:ascii="Times New Roman" w:hAnsi="Times New Roman"/>
          <w:color w:val="000000"/>
          <w:sz w:val="24"/>
        </w:rPr>
        <w:t xml:space="preserve"> ragasztó</w:t>
      </w: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b/>
          <w:color w:val="000000"/>
          <w:sz w:val="24"/>
        </w:rPr>
      </w:pP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r w:rsidRPr="00FB3047">
        <w:rPr>
          <w:rFonts w:ascii="Times New Roman" w:hAnsi="Times New Roman"/>
          <w:b/>
          <w:color w:val="000000"/>
          <w:sz w:val="24"/>
        </w:rPr>
        <w:t>Tolltartóban</w:t>
      </w:r>
      <w:r w:rsidRPr="00FB3047">
        <w:rPr>
          <w:rFonts w:ascii="Times New Roman" w:hAnsi="Times New Roman"/>
          <w:color w:val="000000"/>
          <w:sz w:val="24"/>
        </w:rPr>
        <w:t xml:space="preserve">: </w:t>
      </w:r>
      <w:r w:rsidRPr="00B619F7">
        <w:rPr>
          <w:rFonts w:ascii="Times New Roman" w:hAnsi="Times New Roman"/>
          <w:color w:val="000000"/>
          <w:sz w:val="24"/>
        </w:rPr>
        <w:t>kéken fogó tollak</w:t>
      </w:r>
      <w:r>
        <w:rPr>
          <w:rFonts w:ascii="Times New Roman" w:hAnsi="Times New Roman"/>
          <w:color w:val="000000"/>
          <w:sz w:val="24"/>
        </w:rPr>
        <w:t xml:space="preserve"> (3), </w:t>
      </w:r>
      <w:r w:rsidRPr="00B619F7">
        <w:rPr>
          <w:rFonts w:ascii="Times New Roman" w:hAnsi="Times New Roman"/>
          <w:color w:val="000000"/>
          <w:sz w:val="24"/>
        </w:rPr>
        <w:t>grafit ceruzák</w:t>
      </w:r>
      <w:r>
        <w:rPr>
          <w:rFonts w:ascii="Times New Roman" w:hAnsi="Times New Roman"/>
          <w:color w:val="000000"/>
          <w:sz w:val="24"/>
        </w:rPr>
        <w:t xml:space="preserve"> (4)</w:t>
      </w:r>
      <w:r w:rsidRPr="00B619F7">
        <w:rPr>
          <w:rFonts w:ascii="Times New Roman" w:hAnsi="Times New Roman"/>
          <w:color w:val="000000"/>
          <w:sz w:val="24"/>
        </w:rPr>
        <w:t>, színes cer</w:t>
      </w:r>
      <w:r>
        <w:rPr>
          <w:rFonts w:ascii="Times New Roman" w:hAnsi="Times New Roman"/>
          <w:color w:val="000000"/>
          <w:sz w:val="24"/>
        </w:rPr>
        <w:t>uzák (6 szín), radír (1).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</w:p>
    <w:p w:rsidR="00033AF1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  <w:proofErr w:type="gramStart"/>
      <w:r w:rsidRPr="00FB3047">
        <w:rPr>
          <w:rFonts w:ascii="Times New Roman" w:hAnsi="Times New Roman"/>
          <w:b/>
          <w:bCs/>
          <w:color w:val="000000"/>
          <w:sz w:val="24"/>
        </w:rPr>
        <w:t>testnevelés</w:t>
      </w:r>
      <w:proofErr w:type="gramEnd"/>
      <w:r w:rsidRPr="00FB3047">
        <w:rPr>
          <w:rFonts w:ascii="Times New Roman" w:hAnsi="Times New Roman"/>
          <w:b/>
          <w:bCs/>
          <w:color w:val="000000"/>
          <w:sz w:val="24"/>
        </w:rPr>
        <w:t xml:space="preserve">: </w:t>
      </w:r>
      <w:r w:rsidRPr="00B619F7">
        <w:rPr>
          <w:rFonts w:ascii="Times New Roman" w:hAnsi="Times New Roman"/>
          <w:color w:val="000000"/>
          <w:sz w:val="24"/>
        </w:rPr>
        <w:t>tornacipő, fehér póló,</w:t>
      </w:r>
      <w:r>
        <w:rPr>
          <w:rFonts w:ascii="Times New Roman" w:hAnsi="Times New Roman"/>
          <w:color w:val="000000"/>
          <w:sz w:val="24"/>
        </w:rPr>
        <w:t xml:space="preserve"> fekete</w:t>
      </w:r>
      <w:r w:rsidRPr="00B619F7">
        <w:rPr>
          <w:rFonts w:ascii="Times New Roman" w:hAnsi="Times New Roman"/>
          <w:color w:val="000000"/>
          <w:sz w:val="24"/>
        </w:rPr>
        <w:t xml:space="preserve"> tornanadrág</w:t>
      </w:r>
    </w:p>
    <w:p w:rsidR="00033AF1" w:rsidRPr="00FB3047" w:rsidRDefault="00033AF1" w:rsidP="00033AF1">
      <w:pPr>
        <w:keepLines w:val="0"/>
        <w:spacing w:after="0" w:line="240" w:lineRule="auto"/>
        <w:jc w:val="left"/>
        <w:rPr>
          <w:rFonts w:ascii="Times New Roman" w:hAnsi="Times New Roman"/>
          <w:color w:val="000000"/>
          <w:sz w:val="24"/>
        </w:rPr>
      </w:pPr>
    </w:p>
    <w:p w:rsidR="00033AF1" w:rsidRPr="00FB3047" w:rsidRDefault="00033AF1" w:rsidP="00033AF1">
      <w:pPr>
        <w:keepLine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 xml:space="preserve">A fent felsorolt eszközök </w:t>
      </w:r>
      <w:r w:rsidRPr="00B619F7">
        <w:rPr>
          <w:rFonts w:ascii="Times New Roman" w:hAnsi="Times New Roman"/>
          <w:i/>
          <w:iCs/>
          <w:color w:val="000000"/>
          <w:sz w:val="24"/>
        </w:rPr>
        <w:t>körülbelüli darabszámok</w:t>
      </w:r>
      <w:r w:rsidRPr="00B619F7">
        <w:rPr>
          <w:rFonts w:ascii="Times New Roman" w:hAnsi="Times New Roman"/>
          <w:color w:val="000000"/>
          <w:sz w:val="24"/>
        </w:rPr>
        <w:t>, amelyek segítségül szolgálnak a tanévkezdési előkészülethez.</w:t>
      </w:r>
    </w:p>
    <w:p w:rsidR="00033AF1" w:rsidRPr="00FB3047" w:rsidRDefault="00033AF1" w:rsidP="00033AF1">
      <w:pPr>
        <w:keepLine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B619F7">
        <w:rPr>
          <w:rFonts w:ascii="Times New Roman" w:hAnsi="Times New Roman"/>
          <w:color w:val="000000"/>
          <w:sz w:val="24"/>
        </w:rPr>
        <w:t>Az esetleges, itt nem szereplő eszközökről, a szaktantárgyat tanító pedagógus ad megfelelő tájékoztatást a tanév elején.</w:t>
      </w:r>
    </w:p>
    <w:p w:rsidR="00033AF1" w:rsidRDefault="00033AF1" w:rsidP="00033AF1">
      <w:bookmarkStart w:id="0" w:name="_GoBack"/>
      <w:bookmarkEnd w:id="0"/>
    </w:p>
    <w:p w:rsidR="00033AF1" w:rsidRDefault="00033AF1" w:rsidP="004B09B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sectPr w:rsidR="00033AF1" w:rsidSect="00981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BA8FE4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EC5915"/>
    <w:multiLevelType w:val="hybridMultilevel"/>
    <w:tmpl w:val="A4F623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4422"/>
    <w:multiLevelType w:val="hybridMultilevel"/>
    <w:tmpl w:val="0B645A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27A0"/>
    <w:multiLevelType w:val="hybridMultilevel"/>
    <w:tmpl w:val="D654DB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6A16"/>
    <w:multiLevelType w:val="hybridMultilevel"/>
    <w:tmpl w:val="86AC1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C1A2A"/>
    <w:multiLevelType w:val="hybridMultilevel"/>
    <w:tmpl w:val="C484A4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A688D"/>
    <w:multiLevelType w:val="hybridMultilevel"/>
    <w:tmpl w:val="8DC40D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39E3"/>
    <w:multiLevelType w:val="hybridMultilevel"/>
    <w:tmpl w:val="EF529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91A6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9B4524E"/>
    <w:multiLevelType w:val="hybridMultilevel"/>
    <w:tmpl w:val="CA081B58"/>
    <w:lvl w:ilvl="0" w:tplc="DE74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F7"/>
    <w:rsid w:val="00012A71"/>
    <w:rsid w:val="00033AF1"/>
    <w:rsid w:val="002F6F28"/>
    <w:rsid w:val="003424FF"/>
    <w:rsid w:val="00364FB6"/>
    <w:rsid w:val="00401B31"/>
    <w:rsid w:val="00436FC1"/>
    <w:rsid w:val="004429FA"/>
    <w:rsid w:val="004A56D6"/>
    <w:rsid w:val="004B09B7"/>
    <w:rsid w:val="004D4910"/>
    <w:rsid w:val="005967A3"/>
    <w:rsid w:val="00635B4C"/>
    <w:rsid w:val="00863F61"/>
    <w:rsid w:val="00887938"/>
    <w:rsid w:val="00981C63"/>
    <w:rsid w:val="009E0B38"/>
    <w:rsid w:val="00A21022"/>
    <w:rsid w:val="00A31D13"/>
    <w:rsid w:val="00A6126D"/>
    <w:rsid w:val="00A7582A"/>
    <w:rsid w:val="00B363FE"/>
    <w:rsid w:val="00B619F7"/>
    <w:rsid w:val="00BC716D"/>
    <w:rsid w:val="00C36E16"/>
    <w:rsid w:val="00C404D4"/>
    <w:rsid w:val="00CA4FA8"/>
    <w:rsid w:val="00D0361A"/>
    <w:rsid w:val="00D316F7"/>
    <w:rsid w:val="00E7427A"/>
    <w:rsid w:val="00F37185"/>
    <w:rsid w:val="00FB304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56F3"/>
  <w15:docId w15:val="{1AAED2BE-2057-4440-94BF-86E74CC1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B4C"/>
    <w:pPr>
      <w:keepLines/>
      <w:spacing w:after="120" w:line="312" w:lineRule="auto"/>
      <w:jc w:val="both"/>
    </w:pPr>
    <w:rPr>
      <w:rFonts w:ascii="Arial" w:hAnsi="Arial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635B4C"/>
    <w:pPr>
      <w:keepNext/>
      <w:numPr>
        <w:numId w:val="11"/>
      </w:numPr>
      <w:tabs>
        <w:tab w:val="left" w:pos="567"/>
      </w:tabs>
      <w:spacing w:line="240" w:lineRule="auto"/>
      <w:jc w:val="left"/>
      <w:outlineLvl w:val="0"/>
    </w:pPr>
    <w:rPr>
      <w:rFonts w:cs="Arial"/>
      <w:b/>
      <w:bCs/>
      <w:caps/>
      <w:color w:val="000000"/>
      <w:kern w:val="32"/>
      <w:sz w:val="28"/>
      <w:lang w:val="x-none" w:eastAsia="x-none"/>
    </w:rPr>
  </w:style>
  <w:style w:type="paragraph" w:styleId="Cmsor2">
    <w:name w:val="heading 2"/>
    <w:basedOn w:val="Norml"/>
    <w:next w:val="Norml"/>
    <w:link w:val="Cmsor2Char"/>
    <w:autoRedefine/>
    <w:qFormat/>
    <w:rsid w:val="00635B4C"/>
    <w:pPr>
      <w:keepNext/>
      <w:numPr>
        <w:ilvl w:val="1"/>
        <w:numId w:val="11"/>
      </w:numPr>
      <w:tabs>
        <w:tab w:val="left" w:pos="709"/>
      </w:tabs>
      <w:spacing w:before="360" w:after="240" w:line="240" w:lineRule="auto"/>
      <w:jc w:val="left"/>
      <w:outlineLvl w:val="1"/>
    </w:pPr>
    <w:rPr>
      <w:rFonts w:cs="Arial"/>
      <w:b/>
      <w:bCs/>
      <w:caps/>
      <w:color w:val="000000"/>
      <w:sz w:val="22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autoRedefine/>
    <w:qFormat/>
    <w:rsid w:val="00635B4C"/>
    <w:pPr>
      <w:keepLines w:val="0"/>
      <w:numPr>
        <w:ilvl w:val="2"/>
        <w:numId w:val="11"/>
      </w:numPr>
      <w:spacing w:before="120" w:line="360" w:lineRule="auto"/>
      <w:outlineLvl w:val="2"/>
    </w:pPr>
    <w:rPr>
      <w:rFonts w:cs="Arial"/>
      <w:color w:val="000000"/>
      <w:sz w:val="24"/>
      <w:lang w:eastAsia="en-US"/>
    </w:rPr>
  </w:style>
  <w:style w:type="paragraph" w:styleId="Cmsor4">
    <w:name w:val="heading 4"/>
    <w:basedOn w:val="Szmozottlista"/>
    <w:next w:val="Norml"/>
    <w:link w:val="Cmsor4Char"/>
    <w:qFormat/>
    <w:rsid w:val="00635B4C"/>
    <w:pPr>
      <w:numPr>
        <w:ilvl w:val="3"/>
        <w:numId w:val="11"/>
      </w:numPr>
      <w:spacing w:before="120" w:line="360" w:lineRule="auto"/>
      <w:contextualSpacing w:val="0"/>
      <w:outlineLvl w:val="3"/>
    </w:pPr>
    <w:rPr>
      <w:rFonts w:cs="Arial"/>
      <w:i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635B4C"/>
    <w:pPr>
      <w:numPr>
        <w:ilvl w:val="4"/>
        <w:numId w:val="11"/>
      </w:numPr>
      <w:spacing w:before="240" w:after="60"/>
      <w:outlineLvl w:val="4"/>
    </w:pPr>
    <w:rPr>
      <w:rFonts w:ascii="Cambria" w:hAnsi="Cambria"/>
      <w:b/>
      <w:bCs/>
      <w:i/>
      <w:iCs/>
      <w:color w:val="4F81BD"/>
      <w:sz w:val="22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635B4C"/>
    <w:pPr>
      <w:numPr>
        <w:ilvl w:val="5"/>
        <w:numId w:val="11"/>
      </w:numPr>
      <w:spacing w:before="240" w:after="60"/>
      <w:outlineLvl w:val="5"/>
    </w:pPr>
    <w:rPr>
      <w:rFonts w:ascii="Cambria" w:hAnsi="Cambria"/>
      <w:b/>
      <w:bCs/>
      <w:color w:val="4F81BD"/>
      <w:szCs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635B4C"/>
    <w:pPr>
      <w:numPr>
        <w:ilvl w:val="6"/>
        <w:numId w:val="11"/>
      </w:numPr>
      <w:spacing w:before="240" w:after="60"/>
      <w:outlineLvl w:val="6"/>
    </w:pPr>
    <w:rPr>
      <w:rFonts w:ascii="Cambria" w:hAnsi="Cambria"/>
      <w:color w:val="4F81BD"/>
      <w:lang w:eastAsia="en-US"/>
    </w:rPr>
  </w:style>
  <w:style w:type="paragraph" w:styleId="Cmsor8">
    <w:name w:val="heading 8"/>
    <w:basedOn w:val="Norml"/>
    <w:next w:val="Norml"/>
    <w:link w:val="Cmsor8Char"/>
    <w:qFormat/>
    <w:rsid w:val="00635B4C"/>
    <w:pPr>
      <w:numPr>
        <w:ilvl w:val="7"/>
        <w:numId w:val="11"/>
      </w:numPr>
      <w:spacing w:before="240" w:after="60"/>
      <w:outlineLvl w:val="7"/>
    </w:pPr>
    <w:rPr>
      <w:rFonts w:ascii="Cambria" w:hAnsi="Cambria"/>
      <w:i/>
      <w:iCs/>
      <w:color w:val="4F81BD"/>
      <w:lang w:eastAsia="en-US"/>
    </w:rPr>
  </w:style>
  <w:style w:type="paragraph" w:styleId="Cmsor9">
    <w:name w:val="heading 9"/>
    <w:aliases w:val="Works Cited"/>
    <w:basedOn w:val="Norml"/>
    <w:next w:val="Norml"/>
    <w:link w:val="Cmsor9Char"/>
    <w:qFormat/>
    <w:rsid w:val="00635B4C"/>
    <w:pPr>
      <w:spacing w:before="240" w:after="60"/>
      <w:ind w:left="1584" w:hanging="1584"/>
      <w:outlineLvl w:val="8"/>
    </w:pPr>
    <w:rPr>
      <w:rFonts w:ascii="Cambria" w:hAnsi="Cambria" w:cs="Arial"/>
      <w:color w:val="4F81BD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-1">
    <w:name w:val="BAJUSZ-1"/>
    <w:basedOn w:val="Norml"/>
    <w:link w:val="BAJUSZ-1Char"/>
    <w:qFormat/>
    <w:rsid w:val="00635B4C"/>
    <w:pPr>
      <w:spacing w:after="80"/>
      <w:ind w:left="720" w:hanging="360"/>
    </w:pPr>
    <w:rPr>
      <w:lang w:eastAsia="en-US"/>
    </w:rPr>
  </w:style>
  <w:style w:type="character" w:customStyle="1" w:styleId="BAJUSZ-1Char">
    <w:name w:val="BAJUSZ-1 Char"/>
    <w:link w:val="BAJUSZ-1"/>
    <w:rsid w:val="00635B4C"/>
    <w:rPr>
      <w:rFonts w:ascii="Arial" w:hAnsi="Arial"/>
      <w:szCs w:val="24"/>
    </w:rPr>
  </w:style>
  <w:style w:type="paragraph" w:customStyle="1" w:styleId="FUZETCIM">
    <w:name w:val="FUZETCIM"/>
    <w:link w:val="FUZETCIMChar"/>
    <w:qFormat/>
    <w:rsid w:val="00635B4C"/>
    <w:pPr>
      <w:jc w:val="center"/>
    </w:pPr>
    <w:rPr>
      <w:rFonts w:ascii="Arial Black" w:hAnsi="Arial Black" w:cs="Arial"/>
      <w:caps/>
      <w:color w:val="000000"/>
      <w:sz w:val="48"/>
      <w:szCs w:val="36"/>
    </w:rPr>
  </w:style>
  <w:style w:type="character" w:customStyle="1" w:styleId="FUZETCIMChar">
    <w:name w:val="FUZETCIM Char"/>
    <w:link w:val="FUZETCIM"/>
    <w:rsid w:val="00635B4C"/>
    <w:rPr>
      <w:rFonts w:ascii="Arial Black" w:hAnsi="Arial Black" w:cs="Arial"/>
      <w:caps/>
      <w:color w:val="000000"/>
      <w:sz w:val="48"/>
      <w:szCs w:val="36"/>
    </w:rPr>
  </w:style>
  <w:style w:type="paragraph" w:customStyle="1" w:styleId="FUZETCIM-2">
    <w:name w:val="FUZETCIM-2"/>
    <w:basedOn w:val="Norml"/>
    <w:link w:val="FUZETCIM-2Char"/>
    <w:qFormat/>
    <w:rsid w:val="00635B4C"/>
    <w:pPr>
      <w:spacing w:line="240" w:lineRule="auto"/>
      <w:jc w:val="center"/>
    </w:pPr>
    <w:rPr>
      <w:rFonts w:cs="Arial"/>
      <w:color w:val="000000"/>
      <w:sz w:val="32"/>
      <w:szCs w:val="32"/>
      <w:lang w:eastAsia="en-US"/>
    </w:rPr>
  </w:style>
  <w:style w:type="character" w:customStyle="1" w:styleId="FUZETCIM-2Char">
    <w:name w:val="FUZETCIM-2 Char"/>
    <w:link w:val="FUZETCIM-2"/>
    <w:rsid w:val="00635B4C"/>
    <w:rPr>
      <w:rFonts w:ascii="Arial" w:hAnsi="Arial" w:cs="Arial"/>
      <w:color w:val="000000"/>
      <w:sz w:val="32"/>
      <w:szCs w:val="32"/>
    </w:rPr>
  </w:style>
  <w:style w:type="paragraph" w:customStyle="1" w:styleId="T1">
    <w:name w:val="T1"/>
    <w:basedOn w:val="TJ1"/>
    <w:link w:val="T1Char"/>
    <w:qFormat/>
    <w:rsid w:val="00635B4C"/>
    <w:pPr>
      <w:ind w:left="284" w:hanging="284"/>
      <w:jc w:val="left"/>
    </w:pPr>
  </w:style>
  <w:style w:type="character" w:customStyle="1" w:styleId="T1Char">
    <w:name w:val="T1 Char"/>
    <w:basedOn w:val="TJ1Char"/>
    <w:link w:val="T1"/>
    <w:rsid w:val="00635B4C"/>
    <w:rPr>
      <w:rFonts w:ascii="Arial" w:hAnsi="Arial"/>
      <w:b/>
      <w:caps/>
      <w:noProof/>
    </w:rPr>
  </w:style>
  <w:style w:type="paragraph" w:styleId="TJ1">
    <w:name w:val="toc 1"/>
    <w:basedOn w:val="Norml"/>
    <w:next w:val="Norml"/>
    <w:link w:val="TJ1Char"/>
    <w:autoRedefine/>
    <w:uiPriority w:val="39"/>
    <w:qFormat/>
    <w:rsid w:val="00635B4C"/>
    <w:pPr>
      <w:tabs>
        <w:tab w:val="left" w:pos="709"/>
        <w:tab w:val="right" w:leader="dot" w:pos="9910"/>
      </w:tabs>
    </w:pPr>
    <w:rPr>
      <w:b/>
      <w:caps/>
      <w:noProof/>
      <w:szCs w:val="20"/>
      <w:lang w:eastAsia="en-US"/>
    </w:rPr>
  </w:style>
  <w:style w:type="paragraph" w:customStyle="1" w:styleId="T2">
    <w:name w:val="T2"/>
    <w:basedOn w:val="TJ2"/>
    <w:link w:val="T2Char"/>
    <w:qFormat/>
    <w:rsid w:val="00635B4C"/>
    <w:pPr>
      <w:tabs>
        <w:tab w:val="clear" w:pos="709"/>
        <w:tab w:val="left" w:pos="851"/>
      </w:tabs>
      <w:ind w:left="851" w:hanging="567"/>
    </w:pPr>
    <w:rPr>
      <w:rFonts w:ascii="Arial" w:hAnsi="Arial"/>
    </w:rPr>
  </w:style>
  <w:style w:type="character" w:customStyle="1" w:styleId="T2Char">
    <w:name w:val="T2 Char"/>
    <w:link w:val="T2"/>
    <w:rsid w:val="00635B4C"/>
    <w:rPr>
      <w:rFonts w:ascii="Arial" w:hAnsi="Arial"/>
      <w:noProof/>
    </w:rPr>
  </w:style>
  <w:style w:type="paragraph" w:styleId="TJ2">
    <w:name w:val="toc 2"/>
    <w:basedOn w:val="Norml"/>
    <w:next w:val="Norml"/>
    <w:link w:val="TJ2Char"/>
    <w:autoRedefine/>
    <w:uiPriority w:val="39"/>
    <w:qFormat/>
    <w:rsid w:val="00635B4C"/>
    <w:pPr>
      <w:tabs>
        <w:tab w:val="left" w:pos="709"/>
        <w:tab w:val="right" w:leader="dot" w:pos="9910"/>
      </w:tabs>
    </w:pPr>
    <w:rPr>
      <w:rFonts w:ascii="Verdana" w:hAnsi="Verdana"/>
      <w:noProof/>
      <w:szCs w:val="20"/>
      <w:lang w:eastAsia="en-US"/>
    </w:rPr>
  </w:style>
  <w:style w:type="paragraph" w:customStyle="1" w:styleId="T3">
    <w:name w:val="T3"/>
    <w:basedOn w:val="T2"/>
    <w:link w:val="T3Char"/>
    <w:qFormat/>
    <w:rsid w:val="00635B4C"/>
    <w:pPr>
      <w:tabs>
        <w:tab w:val="clear" w:pos="851"/>
        <w:tab w:val="left" w:pos="1418"/>
      </w:tabs>
      <w:ind w:left="1560" w:hanging="709"/>
    </w:pPr>
  </w:style>
  <w:style w:type="character" w:customStyle="1" w:styleId="T3Char">
    <w:name w:val="T3 Char"/>
    <w:basedOn w:val="T2Char"/>
    <w:link w:val="T3"/>
    <w:rsid w:val="00635B4C"/>
    <w:rPr>
      <w:rFonts w:ascii="Arial" w:hAnsi="Arial"/>
      <w:noProof/>
    </w:rPr>
  </w:style>
  <w:style w:type="paragraph" w:customStyle="1" w:styleId="ALAIR">
    <w:name w:val="ALAIR"/>
    <w:basedOn w:val="Norml"/>
    <w:link w:val="ALAIRChar"/>
    <w:qFormat/>
    <w:rsid w:val="00635B4C"/>
    <w:pPr>
      <w:ind w:left="5812"/>
      <w:jc w:val="center"/>
    </w:pPr>
    <w:rPr>
      <w:lang w:eastAsia="en-US"/>
    </w:rPr>
  </w:style>
  <w:style w:type="character" w:customStyle="1" w:styleId="ALAIRChar">
    <w:name w:val="ALAIR Char"/>
    <w:link w:val="ALAIR"/>
    <w:rsid w:val="00635B4C"/>
    <w:rPr>
      <w:rFonts w:ascii="Arial" w:hAnsi="Arial"/>
      <w:szCs w:val="24"/>
    </w:rPr>
  </w:style>
  <w:style w:type="character" w:customStyle="1" w:styleId="Cmsor1Char">
    <w:name w:val="Címsor 1 Char"/>
    <w:link w:val="Cmsor1"/>
    <w:rsid w:val="00635B4C"/>
    <w:rPr>
      <w:rFonts w:ascii="Arial" w:hAnsi="Arial" w:cs="Arial"/>
      <w:b/>
      <w:bCs/>
      <w:caps/>
      <w:color w:val="000000"/>
      <w:kern w:val="32"/>
      <w:sz w:val="28"/>
      <w:szCs w:val="24"/>
      <w:lang w:val="x-none" w:eastAsia="x-none"/>
    </w:rPr>
  </w:style>
  <w:style w:type="character" w:customStyle="1" w:styleId="Cmsor2Char">
    <w:name w:val="Címsor 2 Char"/>
    <w:link w:val="Cmsor2"/>
    <w:rsid w:val="00635B4C"/>
    <w:rPr>
      <w:rFonts w:ascii="Arial" w:hAnsi="Arial" w:cs="Arial"/>
      <w:b/>
      <w:bCs/>
      <w:caps/>
      <w:color w:val="000000"/>
      <w:sz w:val="22"/>
      <w:szCs w:val="22"/>
      <w:lang w:val="x-none" w:eastAsia="x-none"/>
    </w:rPr>
  </w:style>
  <w:style w:type="character" w:customStyle="1" w:styleId="Cmsor3Char">
    <w:name w:val="Címsor 3 Char"/>
    <w:link w:val="Cmsor3"/>
    <w:rsid w:val="00635B4C"/>
    <w:rPr>
      <w:rFonts w:ascii="Arial" w:hAnsi="Arial" w:cs="Arial"/>
      <w:color w:val="000000"/>
      <w:sz w:val="24"/>
      <w:szCs w:val="24"/>
    </w:rPr>
  </w:style>
  <w:style w:type="character" w:customStyle="1" w:styleId="Cmsor4Char">
    <w:name w:val="Címsor 4 Char"/>
    <w:link w:val="Cmsor4"/>
    <w:rsid w:val="00635B4C"/>
    <w:rPr>
      <w:rFonts w:ascii="Arial" w:hAnsi="Arial" w:cs="Arial"/>
      <w:i/>
      <w:color w:val="000000"/>
      <w:sz w:val="22"/>
      <w:szCs w:val="22"/>
    </w:rPr>
  </w:style>
  <w:style w:type="paragraph" w:styleId="Szmozottlista">
    <w:name w:val="List Number"/>
    <w:basedOn w:val="Norml"/>
    <w:uiPriority w:val="99"/>
    <w:semiHidden/>
    <w:unhideWhenUsed/>
    <w:rsid w:val="00635B4C"/>
    <w:pPr>
      <w:numPr>
        <w:numId w:val="5"/>
      </w:numPr>
      <w:contextualSpacing/>
    </w:pPr>
  </w:style>
  <w:style w:type="character" w:customStyle="1" w:styleId="Cmsor5Char">
    <w:name w:val="Címsor 5 Char"/>
    <w:link w:val="Cmsor5"/>
    <w:rsid w:val="00635B4C"/>
    <w:rPr>
      <w:rFonts w:ascii="Cambria" w:hAnsi="Cambria"/>
      <w:b/>
      <w:bCs/>
      <w:i/>
      <w:iCs/>
      <w:color w:val="4F81BD"/>
      <w:sz w:val="22"/>
      <w:szCs w:val="26"/>
    </w:rPr>
  </w:style>
  <w:style w:type="character" w:customStyle="1" w:styleId="Cmsor6Char">
    <w:name w:val="Címsor 6 Char"/>
    <w:link w:val="Cmsor6"/>
    <w:rsid w:val="00635B4C"/>
    <w:rPr>
      <w:rFonts w:ascii="Cambria" w:hAnsi="Cambria"/>
      <w:b/>
      <w:bCs/>
      <w:color w:val="4F81BD"/>
      <w:szCs w:val="22"/>
    </w:rPr>
  </w:style>
  <w:style w:type="character" w:customStyle="1" w:styleId="Cmsor7Char">
    <w:name w:val="Címsor 7 Char"/>
    <w:link w:val="Cmsor7"/>
    <w:rsid w:val="00635B4C"/>
    <w:rPr>
      <w:rFonts w:ascii="Cambria" w:hAnsi="Cambria"/>
      <w:color w:val="4F81BD"/>
      <w:szCs w:val="24"/>
    </w:rPr>
  </w:style>
  <w:style w:type="character" w:customStyle="1" w:styleId="Cmsor8Char">
    <w:name w:val="Címsor 8 Char"/>
    <w:link w:val="Cmsor8"/>
    <w:rsid w:val="00635B4C"/>
    <w:rPr>
      <w:rFonts w:ascii="Cambria" w:hAnsi="Cambria"/>
      <w:i/>
      <w:iCs/>
      <w:color w:val="4F81BD"/>
      <w:szCs w:val="24"/>
    </w:rPr>
  </w:style>
  <w:style w:type="character" w:customStyle="1" w:styleId="Cmsor9Char">
    <w:name w:val="Címsor 9 Char"/>
    <w:aliases w:val="Works Cited Char"/>
    <w:link w:val="Cmsor9"/>
    <w:rsid w:val="00635B4C"/>
    <w:rPr>
      <w:rFonts w:ascii="Cambria" w:hAnsi="Cambria" w:cs="Arial"/>
      <w:color w:val="4F81BD"/>
      <w:szCs w:val="22"/>
    </w:rPr>
  </w:style>
  <w:style w:type="character" w:customStyle="1" w:styleId="TJ1Char">
    <w:name w:val="TJ 1 Char"/>
    <w:link w:val="TJ1"/>
    <w:uiPriority w:val="39"/>
    <w:rsid w:val="00635B4C"/>
    <w:rPr>
      <w:rFonts w:ascii="Arial" w:hAnsi="Arial"/>
      <w:b/>
      <w:caps/>
      <w:noProof/>
    </w:rPr>
  </w:style>
  <w:style w:type="character" w:customStyle="1" w:styleId="TJ2Char">
    <w:name w:val="TJ 2 Char"/>
    <w:link w:val="TJ2"/>
    <w:uiPriority w:val="39"/>
    <w:rsid w:val="00635B4C"/>
    <w:rPr>
      <w:rFonts w:ascii="Verdana" w:hAnsi="Verdana"/>
      <w:noProof/>
    </w:rPr>
  </w:style>
  <w:style w:type="paragraph" w:styleId="TJ3">
    <w:name w:val="toc 3"/>
    <w:basedOn w:val="Norml"/>
    <w:next w:val="Norml"/>
    <w:autoRedefine/>
    <w:uiPriority w:val="39"/>
    <w:qFormat/>
    <w:rsid w:val="00635B4C"/>
    <w:pPr>
      <w:tabs>
        <w:tab w:val="left" w:pos="709"/>
        <w:tab w:val="right" w:leader="dot" w:pos="9910"/>
      </w:tabs>
    </w:pPr>
    <w:rPr>
      <w:rFonts w:ascii="Verdana" w:hAnsi="Verdana"/>
      <w:noProof/>
    </w:rPr>
  </w:style>
  <w:style w:type="paragraph" w:styleId="Kpalrs">
    <w:name w:val="caption"/>
    <w:basedOn w:val="Norml"/>
    <w:next w:val="Norml"/>
    <w:qFormat/>
    <w:rsid w:val="00635B4C"/>
    <w:pPr>
      <w:spacing w:after="200"/>
      <w:jc w:val="center"/>
    </w:pPr>
    <w:rPr>
      <w:b/>
      <w:bCs/>
      <w:color w:val="000000"/>
      <w:sz w:val="18"/>
      <w:szCs w:val="18"/>
    </w:rPr>
  </w:style>
  <w:style w:type="paragraph" w:styleId="Cm">
    <w:name w:val="Title"/>
    <w:basedOn w:val="Norml"/>
    <w:next w:val="Alcm"/>
    <w:link w:val="CmChar"/>
    <w:qFormat/>
    <w:rsid w:val="00635B4C"/>
    <w:pPr>
      <w:pBdr>
        <w:bottom w:val="single" w:sz="4" w:space="1" w:color="1F497D"/>
      </w:pBdr>
      <w:jc w:val="center"/>
      <w:outlineLvl w:val="0"/>
    </w:pPr>
    <w:rPr>
      <w:rFonts w:ascii="Cambria" w:hAnsi="Cambria" w:cs="Arial"/>
      <w:b/>
      <w:bCs/>
      <w:caps/>
      <w:kern w:val="28"/>
      <w:sz w:val="52"/>
      <w:szCs w:val="72"/>
      <w:lang w:eastAsia="en-US"/>
    </w:rPr>
  </w:style>
  <w:style w:type="character" w:customStyle="1" w:styleId="CmChar">
    <w:name w:val="Cím Char"/>
    <w:link w:val="Cm"/>
    <w:rsid w:val="00635B4C"/>
    <w:rPr>
      <w:rFonts w:ascii="Cambria" w:hAnsi="Cambria" w:cs="Arial"/>
      <w:b/>
      <w:bCs/>
      <w:caps/>
      <w:kern w:val="28"/>
      <w:sz w:val="52"/>
      <w:szCs w:val="72"/>
    </w:rPr>
  </w:style>
  <w:style w:type="paragraph" w:styleId="Alcm">
    <w:name w:val="Subtitle"/>
    <w:basedOn w:val="Norml"/>
    <w:next w:val="Norml"/>
    <w:link w:val="AlcmChar"/>
    <w:qFormat/>
    <w:rsid w:val="00635B4C"/>
    <w:pPr>
      <w:spacing w:before="360" w:after="360" w:line="360" w:lineRule="auto"/>
      <w:jc w:val="center"/>
    </w:pPr>
    <w:rPr>
      <w:rFonts w:ascii="Verdana" w:eastAsiaTheme="majorEastAsia" w:hAnsi="Verdana" w:cstheme="majorBidi"/>
      <w:sz w:val="32"/>
      <w:szCs w:val="32"/>
    </w:rPr>
  </w:style>
  <w:style w:type="character" w:customStyle="1" w:styleId="AlcmChar">
    <w:name w:val="Alcím Char"/>
    <w:link w:val="Alcm"/>
    <w:rsid w:val="00635B4C"/>
    <w:rPr>
      <w:rFonts w:ascii="Verdana" w:eastAsiaTheme="majorEastAsia" w:hAnsi="Verdana" w:cstheme="majorBidi"/>
      <w:sz w:val="32"/>
      <w:szCs w:val="32"/>
      <w:lang w:eastAsia="hu-HU"/>
    </w:rPr>
  </w:style>
  <w:style w:type="character" w:styleId="Kiemels2">
    <w:name w:val="Strong"/>
    <w:qFormat/>
    <w:rsid w:val="00635B4C"/>
    <w:rPr>
      <w:b/>
      <w:bCs/>
    </w:rPr>
  </w:style>
  <w:style w:type="character" w:styleId="Kiemels">
    <w:name w:val="Emphasis"/>
    <w:qFormat/>
    <w:rsid w:val="00635B4C"/>
    <w:rPr>
      <w:i/>
      <w:iCs/>
    </w:rPr>
  </w:style>
  <w:style w:type="paragraph" w:styleId="Listaszerbekezds">
    <w:name w:val="List Paragraph"/>
    <w:basedOn w:val="Norml"/>
    <w:link w:val="ListaszerbekezdsChar"/>
    <w:uiPriority w:val="34"/>
    <w:qFormat/>
    <w:rsid w:val="00635B4C"/>
    <w:pPr>
      <w:spacing w:before="120"/>
      <w:ind w:left="851"/>
    </w:pPr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uiPriority w:val="99"/>
    <w:rsid w:val="00635B4C"/>
    <w:rPr>
      <w:rFonts w:ascii="Calibri" w:hAnsi="Calibri"/>
      <w:szCs w:val="24"/>
    </w:rPr>
  </w:style>
  <w:style w:type="paragraph" w:styleId="Tartalomjegyzkcmsora">
    <w:name w:val="TOC Heading"/>
    <w:basedOn w:val="Norml"/>
    <w:next w:val="Norml"/>
    <w:uiPriority w:val="39"/>
    <w:qFormat/>
    <w:rsid w:val="00635B4C"/>
    <w:pPr>
      <w:jc w:val="center"/>
    </w:pPr>
    <w:rPr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Igazgató</cp:lastModifiedBy>
  <cp:revision>2</cp:revision>
  <dcterms:created xsi:type="dcterms:W3CDTF">2025-07-03T08:23:00Z</dcterms:created>
  <dcterms:modified xsi:type="dcterms:W3CDTF">2025-07-03T08:23:00Z</dcterms:modified>
</cp:coreProperties>
</file>